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AD" w:rsidRPr="000F1474" w:rsidRDefault="000F1474" w:rsidP="00A111AD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388" w:lineRule="exact"/>
        <w:ind w:right="-20"/>
        <w:jc w:val="center"/>
        <w:rPr>
          <w:rFonts w:ascii="Arial" w:hAnsi="Arial" w:cs="Arial"/>
          <w:color w:val="000000"/>
          <w:sz w:val="36"/>
          <w:szCs w:val="38"/>
          <w:lang w:val="it-IT"/>
        </w:rPr>
      </w:pPr>
      <w:r w:rsidRPr="000F1474">
        <w:rPr>
          <w:rFonts w:ascii="Arial" w:hAnsi="Arial" w:cs="Arial"/>
          <w:b/>
          <w:bCs/>
          <w:color w:val="00AEEF"/>
          <w:sz w:val="36"/>
          <w:szCs w:val="38"/>
          <w:lang w:val="it-IT"/>
        </w:rPr>
        <w:t>OPTION 3-D SECURE</w:t>
      </w:r>
    </w:p>
    <w:p w:rsidR="00564726" w:rsidRPr="000F1474" w:rsidRDefault="00D85C01" w:rsidP="00A111AD">
      <w:pPr>
        <w:jc w:val="center"/>
        <w:rPr>
          <w:rFonts w:ascii="Arial" w:hAnsi="Arial" w:cs="Arial"/>
          <w:b/>
          <w:bCs/>
          <w:color w:val="00AEEF"/>
          <w:w w:val="103"/>
          <w:sz w:val="36"/>
          <w:szCs w:val="38"/>
          <w:lang w:val="it-IT"/>
        </w:rPr>
      </w:pPr>
      <w:r w:rsidRPr="000F1474">
        <w:rPr>
          <w:rFonts w:ascii="Arial" w:hAnsi="Arial" w:cs="Arial"/>
          <w:b/>
          <w:bCs/>
          <w:color w:val="00AEEF"/>
          <w:w w:val="103"/>
          <w:sz w:val="36"/>
          <w:szCs w:val="38"/>
          <w:lang w:val="it-IT"/>
        </w:rPr>
        <w:t>VERIFONE E-COMMERCE</w:t>
      </w:r>
    </w:p>
    <w:p w:rsidR="00A111AD" w:rsidRPr="00D85C01" w:rsidRDefault="000F1474" w:rsidP="00D85C01">
      <w:pPr>
        <w:pBdr>
          <w:bottom w:val="single" w:sz="12" w:space="1" w:color="ED7D31" w:themeColor="accent2"/>
        </w:pBdr>
        <w:rPr>
          <w:rFonts w:ascii="Arial" w:hAnsi="Arial" w:cs="Arial"/>
          <w:b/>
          <w:bCs/>
          <w:color w:val="F68A1F"/>
          <w:w w:val="105"/>
          <w:sz w:val="32"/>
          <w:szCs w:val="42"/>
        </w:rPr>
      </w:pPr>
      <w:r>
        <w:rPr>
          <w:rFonts w:ascii="Arial" w:hAnsi="Arial" w:cs="Arial"/>
          <w:b/>
          <w:bCs/>
          <w:color w:val="F68A1F"/>
          <w:sz w:val="32"/>
          <w:szCs w:val="42"/>
        </w:rPr>
        <w:t>Paramétrage de l’option 3-D Secure</w:t>
      </w:r>
    </w:p>
    <w:p w:rsidR="000F1474" w:rsidRPr="00F16037" w:rsidRDefault="000F1474" w:rsidP="000F1474">
      <w:pPr>
        <w:pStyle w:val="Paragraphedeliste"/>
        <w:numPr>
          <w:ilvl w:val="0"/>
          <w:numId w:val="2"/>
        </w:numPr>
        <w:spacing w:after="0" w:line="480" w:lineRule="auto"/>
        <w:ind w:left="0" w:firstLine="142"/>
        <w:jc w:val="both"/>
        <w:rPr>
          <w:rFonts w:ascii="Arial" w:hAnsi="Arial" w:cs="Arial"/>
          <w:b/>
          <w:color w:val="00B0F0"/>
          <w:sz w:val="18"/>
          <w:szCs w:val="18"/>
        </w:rPr>
      </w:pPr>
      <w:r>
        <w:rPr>
          <w:rFonts w:ascii="Arial" w:hAnsi="Arial" w:cs="Arial"/>
          <w:b/>
          <w:color w:val="00B0F0"/>
          <w:sz w:val="18"/>
          <w:szCs w:val="18"/>
        </w:rPr>
        <w:t>Activation du protocole 3-D Secure</w:t>
      </w:r>
      <w:r w:rsidR="00A111AD" w:rsidRPr="00F16037">
        <w:rPr>
          <w:rFonts w:ascii="Arial" w:hAnsi="Arial" w:cs="Arial"/>
          <w:b/>
          <w:color w:val="00B0F0"/>
          <w:sz w:val="18"/>
          <w:szCs w:val="18"/>
        </w:rPr>
        <w:t xml:space="preserve"> </w:t>
      </w:r>
    </w:p>
    <w:p w:rsidR="00A111AD" w:rsidRDefault="000F1474" w:rsidP="000F1474">
      <w:pPr>
        <w:pStyle w:val="Paragraphedeliste"/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F1474">
        <w:rPr>
          <w:rFonts w:ascii="Arial" w:hAnsi="Arial" w:cs="Arial"/>
          <w:b/>
          <w:bCs/>
          <w:sz w:val="18"/>
          <w:szCs w:val="18"/>
        </w:rPr>
        <w:t>Vérifiez ou faites évoluer votre contrat monétique</w:t>
      </w:r>
      <w:r w:rsidRPr="000F1474">
        <w:rPr>
          <w:rFonts w:ascii="Arial" w:hAnsi="Arial" w:cs="Arial"/>
          <w:sz w:val="18"/>
          <w:szCs w:val="18"/>
        </w:rPr>
        <w:t xml:space="preserve"> auprès de votre acquéreur pour qu'il soit de type</w:t>
      </w:r>
      <w:r>
        <w:rPr>
          <w:rFonts w:ascii="Arial" w:hAnsi="Arial" w:cs="Arial"/>
          <w:sz w:val="18"/>
          <w:szCs w:val="18"/>
        </w:rPr>
        <w:t xml:space="preserve"> </w:t>
      </w:r>
      <w:r w:rsidRPr="000F1474">
        <w:rPr>
          <w:rFonts w:ascii="Arial" w:hAnsi="Arial" w:cs="Arial"/>
          <w:b/>
          <w:bCs/>
          <w:sz w:val="18"/>
          <w:szCs w:val="18"/>
        </w:rPr>
        <w:t>VADS</w:t>
      </w:r>
      <w:r w:rsidRPr="000F1474">
        <w:rPr>
          <w:rFonts w:ascii="Arial" w:hAnsi="Arial" w:cs="Arial"/>
          <w:sz w:val="18"/>
          <w:szCs w:val="18"/>
        </w:rPr>
        <w:t xml:space="preserve"> (Vente à Distance Sécurisée). Si votre </w:t>
      </w:r>
      <w:r w:rsidR="0010781D">
        <w:rPr>
          <w:rFonts w:ascii="Arial" w:hAnsi="Arial" w:cs="Arial"/>
          <w:sz w:val="18"/>
          <w:szCs w:val="18"/>
        </w:rPr>
        <w:t>acquéreur</w:t>
      </w:r>
      <w:r w:rsidRPr="000F1474">
        <w:rPr>
          <w:rFonts w:ascii="Arial" w:hAnsi="Arial" w:cs="Arial"/>
          <w:sz w:val="18"/>
          <w:szCs w:val="18"/>
        </w:rPr>
        <w:t xml:space="preserve"> vous affecte un nouveau numéro de contrat VADS, veuillez</w:t>
      </w:r>
      <w:r>
        <w:rPr>
          <w:rFonts w:ascii="Arial" w:hAnsi="Arial" w:cs="Arial"/>
          <w:sz w:val="18"/>
          <w:szCs w:val="18"/>
        </w:rPr>
        <w:t xml:space="preserve"> </w:t>
      </w:r>
      <w:r w:rsidRPr="000F1474">
        <w:rPr>
          <w:rFonts w:ascii="Arial" w:hAnsi="Arial" w:cs="Arial"/>
          <w:sz w:val="18"/>
          <w:szCs w:val="18"/>
        </w:rPr>
        <w:t>compléter uniquement le formulaire Changement bancaire.</w:t>
      </w:r>
    </w:p>
    <w:p w:rsidR="000F1474" w:rsidRPr="000F1474" w:rsidRDefault="000F1474" w:rsidP="000F1474">
      <w:pPr>
        <w:pStyle w:val="Paragraphedeliste"/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A111AD" w:rsidRPr="00AE2FE3" w:rsidRDefault="000F1474" w:rsidP="00F16037">
      <w:pPr>
        <w:pStyle w:val="Paragraphedeliste"/>
        <w:ind w:left="567" w:firstLine="142"/>
        <w:jc w:val="both"/>
        <w:rPr>
          <w:rFonts w:ascii="Arial" w:hAnsi="Arial" w:cs="Arial"/>
          <w:b/>
          <w:color w:val="00B0F0"/>
          <w:sz w:val="18"/>
          <w:szCs w:val="18"/>
        </w:rPr>
      </w:pPr>
      <w:r>
        <w:rPr>
          <w:rFonts w:ascii="Arial" w:hAnsi="Arial" w:cs="Arial"/>
          <w:b/>
          <w:color w:val="00B0F0"/>
          <w:sz w:val="18"/>
          <w:szCs w:val="18"/>
        </w:rPr>
        <w:t>OU Suppression du protocole 3-D Secure</w:t>
      </w:r>
    </w:p>
    <w:p w:rsidR="00A111AD" w:rsidRPr="00AE2FE3" w:rsidRDefault="000F1474" w:rsidP="000F1474">
      <w:pPr>
        <w:jc w:val="both"/>
        <w:rPr>
          <w:rFonts w:ascii="Arial" w:hAnsi="Arial" w:cs="Arial"/>
          <w:sz w:val="18"/>
          <w:szCs w:val="18"/>
        </w:rPr>
      </w:pPr>
      <w:r w:rsidRPr="000F1474">
        <w:rPr>
          <w:rFonts w:ascii="Arial" w:hAnsi="Arial" w:cs="Arial"/>
          <w:b/>
          <w:bCs/>
          <w:sz w:val="18"/>
          <w:szCs w:val="18"/>
        </w:rPr>
        <w:t xml:space="preserve">Validez auprès de votre </w:t>
      </w:r>
      <w:r w:rsidR="0010781D">
        <w:rPr>
          <w:rFonts w:ascii="Arial" w:hAnsi="Arial" w:cs="Arial"/>
          <w:b/>
          <w:bCs/>
          <w:sz w:val="18"/>
          <w:szCs w:val="18"/>
        </w:rPr>
        <w:t>acquéreur</w:t>
      </w:r>
      <w:r w:rsidRPr="000F1474">
        <w:rPr>
          <w:rFonts w:ascii="Arial" w:hAnsi="Arial" w:cs="Arial"/>
          <w:b/>
          <w:bCs/>
          <w:sz w:val="18"/>
          <w:szCs w:val="18"/>
        </w:rPr>
        <w:t xml:space="preserve"> la suppression du protocole 3-D Secure</w:t>
      </w:r>
      <w:r w:rsidRPr="000F1474">
        <w:rPr>
          <w:rFonts w:ascii="Arial" w:hAnsi="Arial" w:cs="Arial"/>
          <w:sz w:val="18"/>
          <w:szCs w:val="18"/>
        </w:rPr>
        <w:t xml:space="preserve"> de votre contrat monétique, et faites</w:t>
      </w:r>
      <w:r>
        <w:rPr>
          <w:rFonts w:ascii="Arial" w:hAnsi="Arial" w:cs="Arial"/>
          <w:sz w:val="18"/>
          <w:szCs w:val="18"/>
        </w:rPr>
        <w:t>-</w:t>
      </w:r>
      <w:r w:rsidRPr="000F1474">
        <w:rPr>
          <w:rFonts w:ascii="Arial" w:hAnsi="Arial" w:cs="Arial"/>
          <w:sz w:val="18"/>
          <w:szCs w:val="18"/>
        </w:rPr>
        <w:t xml:space="preserve">lui compléter le bloc </w:t>
      </w:r>
      <w:r w:rsidR="0007735F" w:rsidRPr="0007735F">
        <w:rPr>
          <w:rFonts w:ascii="Arial" w:hAnsi="Arial" w:cs="Arial"/>
          <w:i/>
          <w:iCs/>
          <w:sz w:val="18"/>
          <w:szCs w:val="18"/>
        </w:rPr>
        <w:t>"</w:t>
      </w:r>
      <w:r w:rsidRPr="0007735F">
        <w:rPr>
          <w:rFonts w:ascii="Arial" w:hAnsi="Arial" w:cs="Arial"/>
          <w:i/>
          <w:iCs/>
          <w:sz w:val="18"/>
          <w:szCs w:val="18"/>
        </w:rPr>
        <w:t>Banque ayant délivré le contrat VAD</w:t>
      </w:r>
      <w:r w:rsidR="0007735F" w:rsidRPr="0007735F">
        <w:rPr>
          <w:rFonts w:ascii="Arial" w:hAnsi="Arial" w:cs="Arial"/>
          <w:i/>
          <w:iCs/>
          <w:sz w:val="18"/>
          <w:szCs w:val="18"/>
        </w:rPr>
        <w:t>"</w:t>
      </w:r>
      <w:r w:rsidRPr="000F1474">
        <w:rPr>
          <w:rFonts w:ascii="Arial" w:hAnsi="Arial" w:cs="Arial"/>
          <w:sz w:val="18"/>
          <w:szCs w:val="18"/>
        </w:rPr>
        <w:t xml:space="preserve"> en page 3.</w:t>
      </w:r>
    </w:p>
    <w:p w:rsidR="00D85C01" w:rsidRPr="00AE2FE3" w:rsidRDefault="000F1474" w:rsidP="00F16037">
      <w:pPr>
        <w:pStyle w:val="Paragraphedeliste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B0F0"/>
          <w:sz w:val="18"/>
          <w:szCs w:val="18"/>
        </w:rPr>
        <w:t>Retourner ce formulaire</w:t>
      </w:r>
      <w:r w:rsidR="00A111AD" w:rsidRPr="00AE2FE3">
        <w:rPr>
          <w:rFonts w:ascii="Arial" w:hAnsi="Arial" w:cs="Arial"/>
          <w:sz w:val="18"/>
          <w:szCs w:val="18"/>
        </w:rPr>
        <w:t>, com</w:t>
      </w:r>
      <w:r>
        <w:rPr>
          <w:rFonts w:ascii="Arial" w:hAnsi="Arial" w:cs="Arial"/>
          <w:sz w:val="18"/>
          <w:szCs w:val="18"/>
        </w:rPr>
        <w:t xml:space="preserve">plété et signé : </w:t>
      </w:r>
    </w:p>
    <w:p w:rsidR="00D85C01" w:rsidRPr="00AE2FE3" w:rsidRDefault="00D85C01" w:rsidP="00E72F1D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  <w:between w:val="single" w:sz="12" w:space="1" w:color="00B0F0"/>
          <w:bar w:val="single" w:sz="12" w:color="00B0F0"/>
        </w:pBdr>
        <w:spacing w:line="360" w:lineRule="auto"/>
        <w:ind w:left="1985" w:right="1984"/>
        <w:rPr>
          <w:rFonts w:ascii="Arial" w:hAnsi="Arial" w:cs="Arial"/>
          <w:sz w:val="18"/>
          <w:szCs w:val="18"/>
        </w:rPr>
      </w:pPr>
      <w:r w:rsidRPr="00AE2FE3">
        <w:rPr>
          <w:rFonts w:ascii="Arial" w:hAnsi="Arial" w:cs="Arial"/>
          <w:sz w:val="18"/>
          <w:szCs w:val="18"/>
        </w:rPr>
        <w:t xml:space="preserve">Contrat et documents à envoyer par mail, ou </w:t>
      </w:r>
      <w:proofErr w:type="gramStart"/>
      <w:r w:rsidRPr="00AE2FE3">
        <w:rPr>
          <w:rFonts w:ascii="Arial" w:hAnsi="Arial" w:cs="Arial"/>
          <w:sz w:val="18"/>
          <w:szCs w:val="18"/>
        </w:rPr>
        <w:t>courrier:</w:t>
      </w:r>
      <w:proofErr w:type="gramEnd"/>
      <w:r w:rsidRPr="00AE2FE3">
        <w:rPr>
          <w:rFonts w:ascii="Arial" w:hAnsi="Arial" w:cs="Arial"/>
          <w:sz w:val="18"/>
          <w:szCs w:val="18"/>
        </w:rPr>
        <w:br/>
        <w:t>VERIFONE / POINT TRANSACTION SYSTEMS</w:t>
      </w:r>
      <w:r w:rsidRPr="00AE2FE3">
        <w:rPr>
          <w:rFonts w:ascii="Arial" w:hAnsi="Arial" w:cs="Arial"/>
          <w:sz w:val="18"/>
          <w:szCs w:val="18"/>
        </w:rPr>
        <w:br/>
      </w:r>
      <w:r w:rsidR="009F0CDC">
        <w:rPr>
          <w:rFonts w:ascii="Arial" w:hAnsi="Arial" w:cs="Arial"/>
          <w:sz w:val="18"/>
          <w:szCs w:val="18"/>
        </w:rPr>
        <w:t>12 Rue Paul Dautier</w:t>
      </w:r>
      <w:r w:rsidRPr="00AE2FE3">
        <w:rPr>
          <w:rFonts w:ascii="Arial" w:hAnsi="Arial" w:cs="Arial"/>
          <w:sz w:val="18"/>
          <w:szCs w:val="18"/>
        </w:rPr>
        <w:t xml:space="preserve"> - 78</w:t>
      </w:r>
      <w:r w:rsidR="009F0CDC">
        <w:rPr>
          <w:rFonts w:ascii="Arial" w:hAnsi="Arial" w:cs="Arial"/>
          <w:sz w:val="18"/>
          <w:szCs w:val="18"/>
        </w:rPr>
        <w:t>140</w:t>
      </w:r>
      <w:r w:rsidRPr="00AE2FE3">
        <w:rPr>
          <w:rFonts w:ascii="Arial" w:hAnsi="Arial" w:cs="Arial"/>
          <w:sz w:val="18"/>
          <w:szCs w:val="18"/>
        </w:rPr>
        <w:t xml:space="preserve"> </w:t>
      </w:r>
      <w:r w:rsidR="009F0CDC">
        <w:rPr>
          <w:rFonts w:ascii="Arial" w:hAnsi="Arial" w:cs="Arial"/>
          <w:sz w:val="18"/>
          <w:szCs w:val="18"/>
        </w:rPr>
        <w:t>VELIZY</w:t>
      </w:r>
      <w:r w:rsidRPr="00AE2FE3">
        <w:rPr>
          <w:rFonts w:ascii="Arial" w:hAnsi="Arial" w:cs="Arial"/>
          <w:sz w:val="18"/>
          <w:szCs w:val="18"/>
        </w:rPr>
        <w:br/>
      </w:r>
      <w:hyperlink r:id="rId8" w:history="1">
        <w:r w:rsidR="009F0CDC" w:rsidRPr="00D52242">
          <w:rPr>
            <w:rStyle w:val="Lienhypertexte"/>
            <w:rFonts w:ascii="Arial" w:hAnsi="Arial" w:cs="Arial"/>
            <w:sz w:val="18"/>
            <w:szCs w:val="18"/>
          </w:rPr>
          <w:t>adv-paybox@verifone.com</w:t>
        </w:r>
      </w:hyperlink>
    </w:p>
    <w:p w:rsidR="00801E81" w:rsidRPr="00AE2FE3" w:rsidRDefault="00801E81" w:rsidP="00801E81">
      <w:pPr>
        <w:pStyle w:val="Paragraphedeliste"/>
        <w:ind w:left="142"/>
        <w:jc w:val="both"/>
        <w:rPr>
          <w:rFonts w:ascii="Arial" w:hAnsi="Arial" w:cs="Arial"/>
          <w:b/>
          <w:color w:val="00B0F0"/>
          <w:sz w:val="18"/>
          <w:szCs w:val="18"/>
        </w:rPr>
      </w:pPr>
    </w:p>
    <w:p w:rsidR="00801E81" w:rsidRPr="00AE2FE3" w:rsidRDefault="000F1474" w:rsidP="00F16037">
      <w:pPr>
        <w:pStyle w:val="Paragraphedeliste"/>
        <w:numPr>
          <w:ilvl w:val="0"/>
          <w:numId w:val="2"/>
        </w:numPr>
        <w:ind w:left="709" w:hanging="567"/>
        <w:jc w:val="both"/>
        <w:rPr>
          <w:rFonts w:ascii="Arial" w:hAnsi="Arial" w:cs="Arial"/>
          <w:b/>
          <w:color w:val="00B0F0"/>
          <w:sz w:val="18"/>
          <w:szCs w:val="18"/>
        </w:rPr>
      </w:pPr>
      <w:r>
        <w:rPr>
          <w:rFonts w:ascii="Arial" w:hAnsi="Arial" w:cs="Arial"/>
          <w:b/>
          <w:color w:val="00B0F0"/>
          <w:sz w:val="18"/>
          <w:szCs w:val="18"/>
        </w:rPr>
        <w:t xml:space="preserve">A réception du formulaire complété, </w:t>
      </w:r>
      <w:r>
        <w:rPr>
          <w:rFonts w:ascii="Arial" w:hAnsi="Arial" w:cs="Arial"/>
          <w:sz w:val="18"/>
          <w:szCs w:val="18"/>
        </w:rPr>
        <w:t xml:space="preserve">l’activation </w:t>
      </w:r>
      <w:r w:rsidRPr="000F1474">
        <w:rPr>
          <w:rFonts w:ascii="Arial" w:hAnsi="Arial" w:cs="Arial"/>
          <w:sz w:val="18"/>
          <w:szCs w:val="18"/>
        </w:rPr>
        <w:t>ou la suppression de l'option 3-D Secure sera effective après notification ou enrôlement auprès de Visa/MasterCard. Vous recevrez un mail de confirmation.</w:t>
      </w:r>
    </w:p>
    <w:p w:rsidR="00D3257E" w:rsidRPr="00AE2FE3" w:rsidRDefault="00D3257E" w:rsidP="00D3257E">
      <w:pPr>
        <w:jc w:val="both"/>
        <w:rPr>
          <w:rFonts w:ascii="Arial" w:hAnsi="Arial" w:cs="Arial"/>
          <w:sz w:val="18"/>
          <w:szCs w:val="18"/>
        </w:rPr>
      </w:pPr>
    </w:p>
    <w:p w:rsidR="0043784A" w:rsidRDefault="00680BAB" w:rsidP="0043784A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  <w:between w:val="single" w:sz="12" w:space="1" w:color="ED7D31" w:themeColor="accent2"/>
          <w:bar w:val="single" w:sz="12" w:color="ED7D31" w:themeColor="accent2"/>
        </w:pBd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371607">
        <w:rPr>
          <w:rFonts w:ascii="Arial" w:hAnsi="Arial" w:cs="Arial"/>
          <w:b/>
          <w:bCs/>
          <w:sz w:val="18"/>
          <w:szCs w:val="18"/>
        </w:rPr>
        <w:t xml:space="preserve">Je soussigné, </w:t>
      </w:r>
      <w:sdt>
        <w:sdtPr>
          <w:rPr>
            <w:rFonts w:ascii="Arial" w:hAnsi="Arial" w:cs="Arial"/>
            <w:sz w:val="18"/>
            <w:szCs w:val="18"/>
          </w:rPr>
          <w:id w:val="1361546428"/>
          <w:placeholder>
            <w:docPart w:val="5BB8667D0E7C4390B6BB9374596C7664"/>
          </w:placeholder>
          <w:showingPlcHdr/>
        </w:sdtPr>
        <w:sdtEndPr>
          <w:rPr>
            <w:b/>
            <w:bCs/>
          </w:rPr>
        </w:sdtEndPr>
        <w:sdtContent>
          <w:r w:rsidRPr="00371607">
            <w:rPr>
              <w:rStyle w:val="Textedelespacerserv"/>
            </w:rPr>
            <w:t>Cliquez ici pour entrer du texte.</w:t>
          </w:r>
        </w:sdtContent>
      </w:sdt>
      <w:r w:rsidRPr="00371607">
        <w:rPr>
          <w:rFonts w:ascii="Arial" w:hAnsi="Arial" w:cs="Arial"/>
          <w:b/>
          <w:bCs/>
          <w:sz w:val="18"/>
          <w:szCs w:val="18"/>
        </w:rPr>
        <w:br/>
        <w:t xml:space="preserve">reconnais avoir pris connaissance et accepter sans réserve les conditions tarifaires des offres et des options et les conditions générales de vente, consultables </w:t>
      </w:r>
      <w:hyperlink r:id="rId9" w:history="1">
        <w:r w:rsidRPr="00C73856">
          <w:rPr>
            <w:rStyle w:val="Lienhypertexte"/>
            <w:rFonts w:ascii="Arial" w:hAnsi="Arial" w:cs="Arial"/>
            <w:sz w:val="18"/>
            <w:szCs w:val="18"/>
          </w:rPr>
          <w:t>ici</w:t>
        </w:r>
      </w:hyperlink>
      <w:r w:rsidRPr="00371607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bookmarkStart w:id="0" w:name="_Hlk523925241"/>
      <w:sdt>
        <w:sdtPr>
          <w:rPr>
            <w:rFonts w:ascii="Arial" w:hAnsi="Arial" w:cs="Arial"/>
            <w:sz w:val="18"/>
            <w:szCs w:val="18"/>
          </w:rPr>
          <w:id w:val="137989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E2FE3">
        <w:rPr>
          <w:rFonts w:ascii="Arial" w:hAnsi="Arial" w:cs="Arial"/>
          <w:sz w:val="18"/>
          <w:szCs w:val="18"/>
        </w:rPr>
        <w:t xml:space="preserve">  </w:t>
      </w:r>
      <w:r w:rsidRPr="00371607">
        <w:rPr>
          <w:rFonts w:ascii="Arial" w:hAnsi="Arial" w:cs="Arial"/>
          <w:b/>
          <w:bCs/>
          <w:sz w:val="20"/>
          <w:szCs w:val="20"/>
        </w:rPr>
        <w:t>Activation du protocole 3-D Secure</w:t>
      </w:r>
      <w:r w:rsidR="00C73856">
        <w:rPr>
          <w:rFonts w:ascii="Arial" w:hAnsi="Arial" w:cs="Arial"/>
          <w:b/>
          <w:bCs/>
          <w:sz w:val="20"/>
          <w:szCs w:val="20"/>
        </w:rPr>
        <w:t xml:space="preserve"> Visa/ Mastercard</w:t>
      </w:r>
      <w:r>
        <w:rPr>
          <w:rFonts w:ascii="Arial" w:hAnsi="Arial" w:cs="Arial"/>
          <w:sz w:val="18"/>
          <w:szCs w:val="18"/>
        </w:rPr>
        <w:br/>
      </w:r>
      <w:r w:rsidRPr="00680BAB">
        <w:rPr>
          <w:rFonts w:ascii="Arial" w:hAnsi="Arial" w:cs="Arial"/>
          <w:sz w:val="18"/>
          <w:szCs w:val="18"/>
        </w:rPr>
        <w:t>Et demande d’activer le protocole 3-D Secure et avoir par conséquent établi un avenant à mon contrat monétique actuel ou signé un contrat VADS auprès de ma banque</w:t>
      </w:r>
      <w:bookmarkEnd w:id="0"/>
    </w:p>
    <w:p w:rsidR="0010781D" w:rsidRDefault="00C447B3" w:rsidP="0010781D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  <w:between w:val="single" w:sz="12" w:space="1" w:color="ED7D31" w:themeColor="accent2"/>
          <w:bar w:val="single" w:sz="12" w:color="ED7D31" w:themeColor="accent2"/>
        </w:pBdr>
        <w:spacing w:before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2667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81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0781D" w:rsidRPr="00AE2FE3">
        <w:rPr>
          <w:rFonts w:ascii="Arial" w:hAnsi="Arial" w:cs="Arial"/>
          <w:sz w:val="18"/>
          <w:szCs w:val="18"/>
        </w:rPr>
        <w:t xml:space="preserve">  </w:t>
      </w:r>
      <w:r w:rsidR="0010781D" w:rsidRPr="00371607">
        <w:rPr>
          <w:rFonts w:ascii="Arial" w:hAnsi="Arial" w:cs="Arial"/>
          <w:b/>
          <w:bCs/>
          <w:sz w:val="20"/>
          <w:szCs w:val="20"/>
        </w:rPr>
        <w:t>Activation du protocole 3-D Secure</w:t>
      </w:r>
      <w:r w:rsidR="0010781D">
        <w:rPr>
          <w:rFonts w:ascii="Arial" w:hAnsi="Arial" w:cs="Arial"/>
          <w:b/>
          <w:bCs/>
          <w:sz w:val="20"/>
          <w:szCs w:val="20"/>
        </w:rPr>
        <w:t xml:space="preserve"> Safekey American Express</w:t>
      </w:r>
      <w:r w:rsidR="0010781D">
        <w:rPr>
          <w:rFonts w:ascii="Arial" w:hAnsi="Arial" w:cs="Arial"/>
          <w:sz w:val="18"/>
          <w:szCs w:val="18"/>
        </w:rPr>
        <w:br/>
      </w:r>
      <w:r w:rsidR="0010781D" w:rsidRPr="00680BAB">
        <w:rPr>
          <w:rFonts w:ascii="Arial" w:hAnsi="Arial" w:cs="Arial"/>
          <w:sz w:val="18"/>
          <w:szCs w:val="18"/>
        </w:rPr>
        <w:t>Et demande d’activer le protocole 3-D Secure</w:t>
      </w:r>
      <w:r w:rsidR="0010781D">
        <w:rPr>
          <w:rFonts w:ascii="Arial" w:hAnsi="Arial" w:cs="Arial"/>
          <w:sz w:val="18"/>
          <w:szCs w:val="18"/>
        </w:rPr>
        <w:t xml:space="preserve"> Safekey</w:t>
      </w:r>
      <w:r w:rsidR="0010781D" w:rsidRPr="00680BAB">
        <w:rPr>
          <w:rFonts w:ascii="Arial" w:hAnsi="Arial" w:cs="Arial"/>
          <w:sz w:val="18"/>
          <w:szCs w:val="18"/>
        </w:rPr>
        <w:t xml:space="preserve"> et avoir par conséquent </w:t>
      </w:r>
      <w:r w:rsidR="0010781D">
        <w:rPr>
          <w:rFonts w:ascii="Arial" w:hAnsi="Arial" w:cs="Arial"/>
          <w:sz w:val="18"/>
          <w:szCs w:val="18"/>
        </w:rPr>
        <w:t>eut l’accord d’American Express</w:t>
      </w:r>
    </w:p>
    <w:p w:rsidR="009F0CDC" w:rsidRDefault="00680BAB" w:rsidP="0043784A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  <w:between w:val="single" w:sz="12" w:space="1" w:color="ED7D31" w:themeColor="accent2"/>
          <w:bar w:val="single" w:sz="12" w:color="ED7D31" w:themeColor="accent2"/>
        </w:pBd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4356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E2FE3">
        <w:rPr>
          <w:rFonts w:ascii="Arial" w:hAnsi="Arial" w:cs="Arial"/>
          <w:sz w:val="18"/>
          <w:szCs w:val="18"/>
        </w:rPr>
        <w:t xml:space="preserve">  </w:t>
      </w:r>
      <w:r w:rsidRPr="00371607">
        <w:rPr>
          <w:rFonts w:ascii="Arial" w:hAnsi="Arial" w:cs="Arial"/>
          <w:b/>
          <w:bCs/>
          <w:sz w:val="20"/>
          <w:szCs w:val="20"/>
        </w:rPr>
        <w:t>Activation du filtre d’authentification 3-D Secure</w:t>
      </w:r>
      <w:r>
        <w:rPr>
          <w:rFonts w:ascii="Arial" w:hAnsi="Arial" w:cs="Arial"/>
          <w:sz w:val="18"/>
          <w:szCs w:val="18"/>
        </w:rPr>
        <w:br/>
      </w:r>
      <w:r w:rsidRPr="00680BAB">
        <w:rPr>
          <w:rFonts w:ascii="Arial" w:hAnsi="Arial" w:cs="Arial"/>
          <w:sz w:val="18"/>
          <w:szCs w:val="18"/>
        </w:rPr>
        <w:t>Et demande à PAYBOX l'activation du filtre sur les paiements 3-D Secure. L'activation de ce filtre aura pour conséquence de refuser tout paiement n'ayant pas au préalable fait l'objet d'une authentification 3-D Secure. Seules les demandes de paiement dont la phase d'authentification se termine par VERes=Y (carte enrôlée auprès des Réseaux VISA ou Mastercard) et PARes =Y (porteur de la carte authentifié) permettront d'accéder à</w:t>
      </w:r>
      <w:r>
        <w:rPr>
          <w:rFonts w:ascii="Arial" w:hAnsi="Arial" w:cs="Arial"/>
          <w:sz w:val="18"/>
          <w:szCs w:val="18"/>
        </w:rPr>
        <w:t xml:space="preserve"> </w:t>
      </w:r>
      <w:r w:rsidRPr="00680BAB">
        <w:rPr>
          <w:rFonts w:ascii="Arial" w:hAnsi="Arial" w:cs="Arial"/>
          <w:sz w:val="18"/>
          <w:szCs w:val="18"/>
        </w:rPr>
        <w:t>la demande d'autorisation. Un mail sera émis par PAYBOX mentionnant la date et l'heure d'activation du filtre.</w:t>
      </w:r>
    </w:p>
    <w:p w:rsidR="00F6042B" w:rsidRDefault="00680BAB" w:rsidP="009F0CDC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  <w:between w:val="single" w:sz="12" w:space="1" w:color="ED7D31" w:themeColor="accent2"/>
          <w:bar w:val="single" w:sz="12" w:color="ED7D31" w:themeColor="accent2"/>
        </w:pBd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174945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E2FE3">
        <w:rPr>
          <w:rFonts w:ascii="Arial" w:hAnsi="Arial" w:cs="Arial"/>
          <w:sz w:val="18"/>
          <w:szCs w:val="18"/>
        </w:rPr>
        <w:t xml:space="preserve">  </w:t>
      </w:r>
      <w:r w:rsidRPr="00371607">
        <w:rPr>
          <w:rFonts w:ascii="Arial" w:hAnsi="Arial" w:cs="Arial"/>
          <w:b/>
          <w:bCs/>
          <w:sz w:val="20"/>
          <w:szCs w:val="20"/>
        </w:rPr>
        <w:t>Suppression du protocole 3-D Secure</w:t>
      </w:r>
      <w:r>
        <w:rPr>
          <w:rFonts w:ascii="Arial" w:hAnsi="Arial" w:cs="Arial"/>
          <w:sz w:val="18"/>
          <w:szCs w:val="18"/>
        </w:rPr>
        <w:br/>
      </w:r>
      <w:r w:rsidRPr="00680BAB">
        <w:rPr>
          <w:rFonts w:ascii="Arial" w:hAnsi="Arial" w:cs="Arial"/>
          <w:sz w:val="18"/>
          <w:szCs w:val="18"/>
        </w:rPr>
        <w:t>Et atteste avoir informé ma banque et confirme son acceptation pour supprimer le protocole 3-D Secure de mon contrat monétique.</w:t>
      </w:r>
      <w:r>
        <w:rPr>
          <w:rFonts w:ascii="Arial" w:hAnsi="Arial" w:cs="Arial"/>
          <w:sz w:val="18"/>
          <w:szCs w:val="18"/>
        </w:rPr>
        <w:br/>
      </w:r>
    </w:p>
    <w:p w:rsidR="00F6042B" w:rsidRPr="00D85C01" w:rsidRDefault="000F1474" w:rsidP="009F0CDC">
      <w:pPr>
        <w:rPr>
          <w:rFonts w:ascii="Arial" w:hAnsi="Arial" w:cs="Arial"/>
          <w:b/>
          <w:bCs/>
          <w:color w:val="F68A1F"/>
          <w:w w:val="105"/>
          <w:sz w:val="32"/>
          <w:szCs w:val="42"/>
        </w:rPr>
      </w:pPr>
      <w:r>
        <w:rPr>
          <w:rFonts w:ascii="Arial" w:hAnsi="Arial" w:cs="Arial"/>
          <w:b/>
          <w:bCs/>
          <w:color w:val="F68A1F"/>
          <w:sz w:val="32"/>
          <w:szCs w:val="42"/>
        </w:rPr>
        <w:br w:type="page"/>
      </w:r>
      <w:r w:rsidR="00371607">
        <w:rPr>
          <w:rFonts w:ascii="Arial" w:hAnsi="Arial" w:cs="Arial"/>
          <w:b/>
          <w:bCs/>
          <w:color w:val="F68A1F"/>
          <w:sz w:val="32"/>
          <w:szCs w:val="42"/>
        </w:rPr>
        <w:lastRenderedPageBreak/>
        <w:t>Informations générales</w:t>
      </w:r>
    </w:p>
    <w:p w:rsidR="00F6042B" w:rsidRDefault="00F6042B" w:rsidP="00F6042B">
      <w:pPr>
        <w:spacing w:before="240" w:line="480" w:lineRule="auto"/>
        <w:jc w:val="both"/>
        <w:rPr>
          <w:rFonts w:ascii="Arial" w:hAnsi="Arial" w:cs="Arial"/>
          <w:sz w:val="18"/>
          <w:szCs w:val="18"/>
        </w:rPr>
      </w:pPr>
      <w:r w:rsidRPr="00F6042B">
        <w:rPr>
          <w:rFonts w:ascii="Arial" w:hAnsi="Arial" w:cs="Arial"/>
          <w:b/>
          <w:color w:val="00B0F0"/>
          <w:sz w:val="20"/>
          <w:szCs w:val="18"/>
        </w:rPr>
        <w:t>Entité contractante</w:t>
      </w:r>
      <w:r w:rsidRPr="00F6042B">
        <w:rPr>
          <w:rFonts w:ascii="Arial" w:hAnsi="Arial" w:cs="Arial"/>
          <w:color w:val="00B0F0"/>
          <w:sz w:val="20"/>
          <w:szCs w:val="18"/>
        </w:rPr>
        <w:t xml:space="preserve"> </w:t>
      </w:r>
      <w:r w:rsidRPr="00F6042B">
        <w:rPr>
          <w:rFonts w:ascii="Arial" w:hAnsi="Arial" w:cs="Arial"/>
          <w:sz w:val="18"/>
          <w:szCs w:val="18"/>
        </w:rPr>
        <w:t>(utilisatrice de la solution PAYBOX ®)</w:t>
      </w:r>
    </w:p>
    <w:p w:rsidR="00F6042B" w:rsidRPr="004E538F" w:rsidRDefault="00F6042B" w:rsidP="00F6042B">
      <w:pPr>
        <w:spacing w:after="0" w:line="480" w:lineRule="auto"/>
        <w:jc w:val="both"/>
        <w:rPr>
          <w:rFonts w:ascii="Arial" w:hAnsi="Arial" w:cs="Arial"/>
          <w:b/>
          <w:sz w:val="18"/>
          <w:szCs w:val="18"/>
        </w:rPr>
      </w:pPr>
      <w:r w:rsidRPr="004E538F">
        <w:rPr>
          <w:rFonts w:ascii="Arial" w:hAnsi="Arial" w:cs="Arial"/>
          <w:b/>
          <w:sz w:val="18"/>
          <w:szCs w:val="18"/>
        </w:rPr>
        <w:t>Raison sociale</w:t>
      </w:r>
      <w:r w:rsidR="004E538F" w:rsidRPr="004E538F">
        <w:rPr>
          <w:rFonts w:ascii="Arial" w:hAnsi="Arial" w:cs="Arial"/>
          <w:b/>
          <w:sz w:val="18"/>
          <w:szCs w:val="18"/>
        </w:rPr>
        <w:t xml:space="preserve"> </w:t>
      </w:r>
      <w:r w:rsidRPr="004E538F">
        <w:rPr>
          <w:rFonts w:ascii="Arial" w:hAnsi="Arial" w:cs="Arial"/>
          <w:b/>
          <w:sz w:val="18"/>
          <w:szCs w:val="18"/>
        </w:rPr>
        <w:t>:</w:t>
      </w:r>
      <w:r w:rsidR="004E538F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407617661"/>
          <w:placeholder>
            <w:docPart w:val="AA50B39F21234056A89BBD5487E9724C"/>
          </w:placeholder>
          <w:showingPlcHdr/>
        </w:sdtPr>
        <w:sdtEndPr/>
        <w:sdtContent>
          <w:r w:rsidR="003336FE" w:rsidRPr="006C2DFF">
            <w:rPr>
              <w:rStyle w:val="Textedelespacerserv"/>
            </w:rPr>
            <w:t>Cliquez ici pour entrer du texte.</w:t>
          </w:r>
        </w:sdtContent>
      </w:sdt>
    </w:p>
    <w:p w:rsidR="00F6042B" w:rsidRDefault="00F6042B" w:rsidP="00F6042B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commercial</w:t>
      </w:r>
      <w:r w:rsidR="004E53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="005159A4">
        <w:rPr>
          <w:rFonts w:ascii="Arial" w:hAnsi="Arial" w:cs="Arial"/>
          <w:sz w:val="18"/>
          <w:szCs w:val="18"/>
        </w:rPr>
        <w:t xml:space="preserve"> </w:t>
      </w:r>
      <w:r w:rsidR="005159A4">
        <w:rPr>
          <w:rFonts w:ascii="Arial" w:hAnsi="Arial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159A4">
        <w:rPr>
          <w:rFonts w:ascii="Arial" w:hAnsi="Arial" w:cs="Arial"/>
          <w:sz w:val="18"/>
          <w:szCs w:val="18"/>
        </w:rPr>
        <w:instrText xml:space="preserve"> FORMTEXT </w:instrText>
      </w:r>
      <w:r w:rsidR="005159A4">
        <w:rPr>
          <w:rFonts w:ascii="Arial" w:hAnsi="Arial" w:cs="Arial"/>
          <w:sz w:val="18"/>
          <w:szCs w:val="18"/>
        </w:rPr>
      </w:r>
      <w:r w:rsidR="005159A4">
        <w:rPr>
          <w:rFonts w:ascii="Arial" w:hAnsi="Arial" w:cs="Arial"/>
          <w:sz w:val="18"/>
          <w:szCs w:val="18"/>
        </w:rPr>
        <w:fldChar w:fldCharType="separate"/>
      </w:r>
      <w:r w:rsidR="005159A4">
        <w:rPr>
          <w:rFonts w:ascii="Arial" w:hAnsi="Arial" w:cs="Arial"/>
          <w:noProof/>
          <w:sz w:val="18"/>
          <w:szCs w:val="18"/>
        </w:rPr>
        <w:t> </w:t>
      </w:r>
      <w:r w:rsidR="005159A4">
        <w:rPr>
          <w:rFonts w:ascii="Arial" w:hAnsi="Arial" w:cs="Arial"/>
          <w:noProof/>
          <w:sz w:val="18"/>
          <w:szCs w:val="18"/>
        </w:rPr>
        <w:t> </w:t>
      </w:r>
      <w:r w:rsidR="005159A4">
        <w:rPr>
          <w:rFonts w:ascii="Arial" w:hAnsi="Arial" w:cs="Arial"/>
          <w:noProof/>
          <w:sz w:val="18"/>
          <w:szCs w:val="18"/>
        </w:rPr>
        <w:t> </w:t>
      </w:r>
      <w:r w:rsidR="005159A4">
        <w:rPr>
          <w:rFonts w:ascii="Arial" w:hAnsi="Arial" w:cs="Arial"/>
          <w:noProof/>
          <w:sz w:val="18"/>
          <w:szCs w:val="18"/>
        </w:rPr>
        <w:t> </w:t>
      </w:r>
      <w:r w:rsidR="005159A4">
        <w:rPr>
          <w:rFonts w:ascii="Arial" w:hAnsi="Arial" w:cs="Arial"/>
          <w:noProof/>
          <w:sz w:val="18"/>
          <w:szCs w:val="18"/>
        </w:rPr>
        <w:t> </w:t>
      </w:r>
      <w:r w:rsidR="005159A4">
        <w:rPr>
          <w:rFonts w:ascii="Arial" w:hAnsi="Arial" w:cs="Arial"/>
          <w:sz w:val="18"/>
          <w:szCs w:val="18"/>
        </w:rPr>
        <w:fldChar w:fldCharType="end"/>
      </w:r>
    </w:p>
    <w:p w:rsidR="00DD2E5F" w:rsidRDefault="00DD2E5F" w:rsidP="00F6042B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Téléphone 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</w:p>
    <w:p w:rsidR="00DD2E5F" w:rsidRPr="00F6042B" w:rsidRDefault="00DD2E5F" w:rsidP="00DD2E5F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L’e-mail </w:t>
      </w:r>
      <w:r w:rsidRPr="00DD2E5F">
        <w:rPr>
          <w:rFonts w:ascii="Arial" w:hAnsi="Arial" w:cs="Arial"/>
          <w:sz w:val="18"/>
          <w:szCs w:val="18"/>
        </w:rPr>
        <w:t>de confirmation de l'enregistrement de 3-D Secure vous sera envoyé à l'adresse configurée pour l'envoi du compte-rendu de télécollecte.</w:t>
      </w:r>
    </w:p>
    <w:p w:rsidR="00DD2E5F" w:rsidRDefault="00DD2E5F" w:rsidP="00690E7D">
      <w:pPr>
        <w:spacing w:after="0" w:line="480" w:lineRule="auto"/>
        <w:rPr>
          <w:rFonts w:ascii="Arial" w:hAnsi="Arial" w:cs="Arial"/>
          <w:b/>
          <w:color w:val="00B0F0"/>
          <w:sz w:val="20"/>
          <w:szCs w:val="18"/>
        </w:rPr>
      </w:pPr>
    </w:p>
    <w:p w:rsidR="00371607" w:rsidRDefault="00371607" w:rsidP="00690E7D">
      <w:pPr>
        <w:spacing w:after="0" w:line="480" w:lineRule="auto"/>
        <w:rPr>
          <w:rFonts w:ascii="Arial" w:hAnsi="Arial" w:cs="Arial"/>
          <w:b/>
          <w:color w:val="00B0F0"/>
          <w:sz w:val="20"/>
          <w:szCs w:val="18"/>
        </w:rPr>
      </w:pPr>
      <w:r w:rsidRPr="00690E7D">
        <w:rPr>
          <w:rFonts w:ascii="Arial" w:hAnsi="Arial" w:cs="Arial"/>
          <w:b/>
          <w:color w:val="00B0F0"/>
          <w:sz w:val="20"/>
          <w:szCs w:val="18"/>
        </w:rPr>
        <w:t>Information concernant votre c</w:t>
      </w:r>
      <w:r>
        <w:rPr>
          <w:rFonts w:ascii="Arial" w:hAnsi="Arial" w:cs="Arial"/>
          <w:b/>
          <w:color w:val="00B0F0"/>
          <w:sz w:val="20"/>
          <w:szCs w:val="18"/>
        </w:rPr>
        <w:t xml:space="preserve">ontrat VAD </w:t>
      </w:r>
    </w:p>
    <w:p w:rsidR="00690E7D" w:rsidRPr="00690E7D" w:rsidRDefault="00690E7D" w:rsidP="00690E7D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de la banque/ acquéreur :</w:t>
      </w:r>
      <w:r w:rsidR="001544B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137919912"/>
          <w:placeholder>
            <w:docPart w:val="46D779DFD25E4C88BA8F21980DDFC324"/>
          </w:placeholder>
          <w:showingPlcHdr/>
        </w:sdtPr>
        <w:sdtEndPr/>
        <w:sdtContent>
          <w:r w:rsidR="001544B9" w:rsidRPr="006C2DFF">
            <w:rPr>
              <w:rStyle w:val="Textedelespacerserv"/>
            </w:rPr>
            <w:t>Cliquez ici pour entrer du texte.</w:t>
          </w:r>
        </w:sdtContent>
      </w:sdt>
    </w:p>
    <w:p w:rsidR="00690E7D" w:rsidRPr="00690E7D" w:rsidRDefault="00690E7D" w:rsidP="001544B9">
      <w:pPr>
        <w:jc w:val="both"/>
        <w:rPr>
          <w:rFonts w:ascii="Arial" w:hAnsi="Arial" w:cs="Arial"/>
          <w:sz w:val="18"/>
          <w:szCs w:val="18"/>
        </w:rPr>
      </w:pPr>
      <w:r w:rsidRPr="00690E7D">
        <w:rPr>
          <w:rFonts w:ascii="Arial" w:hAnsi="Arial" w:cs="Arial"/>
          <w:sz w:val="18"/>
          <w:szCs w:val="18"/>
        </w:rPr>
        <w:t>Numéro de contrat VAD (</w:t>
      </w:r>
      <w:r>
        <w:rPr>
          <w:rFonts w:ascii="Arial" w:hAnsi="Arial" w:cs="Arial"/>
          <w:sz w:val="18"/>
          <w:szCs w:val="18"/>
        </w:rPr>
        <w:t xml:space="preserve">7 chiffres) :  </w:t>
      </w:r>
      <w:r w:rsidR="001544B9">
        <w:rPr>
          <w:rFonts w:ascii="Arial" w:hAnsi="Arial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" w:name="Texte5"/>
      <w:r w:rsidR="001544B9">
        <w:rPr>
          <w:rFonts w:ascii="Arial" w:hAnsi="Arial" w:cs="Arial"/>
          <w:sz w:val="18"/>
          <w:szCs w:val="18"/>
        </w:rPr>
        <w:instrText xml:space="preserve"> FORMTEXT </w:instrText>
      </w:r>
      <w:r w:rsidR="001544B9">
        <w:rPr>
          <w:rFonts w:ascii="Arial" w:hAnsi="Arial" w:cs="Arial"/>
          <w:sz w:val="18"/>
          <w:szCs w:val="18"/>
        </w:rPr>
      </w:r>
      <w:r w:rsidR="001544B9">
        <w:rPr>
          <w:rFonts w:ascii="Arial" w:hAnsi="Arial" w:cs="Arial"/>
          <w:sz w:val="18"/>
          <w:szCs w:val="18"/>
        </w:rPr>
        <w:fldChar w:fldCharType="separate"/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690E7D" w:rsidRPr="003C3853" w:rsidRDefault="00690E7D" w:rsidP="00690E7D">
      <w:pPr>
        <w:jc w:val="both"/>
        <w:rPr>
          <w:rFonts w:ascii="Arial" w:hAnsi="Arial" w:cs="Arial"/>
          <w:i/>
          <w:sz w:val="16"/>
          <w:szCs w:val="18"/>
        </w:rPr>
      </w:pPr>
      <w:r w:rsidRPr="003C3853">
        <w:rPr>
          <w:rFonts w:ascii="Arial" w:hAnsi="Arial" w:cs="Arial"/>
          <w:i/>
          <w:sz w:val="16"/>
          <w:szCs w:val="18"/>
        </w:rPr>
        <w:t>Ce numéro doit être réservé à l'usage exclusif de Verifone e-commerce et de ce fait n'être utilisé par aucune autre plateforme de paiement.</w:t>
      </w:r>
    </w:p>
    <w:p w:rsidR="00690E7D" w:rsidRPr="00690E7D" w:rsidRDefault="00690E7D" w:rsidP="001544B9">
      <w:pPr>
        <w:jc w:val="both"/>
        <w:rPr>
          <w:rFonts w:ascii="Arial" w:hAnsi="Arial" w:cs="Arial"/>
          <w:sz w:val="18"/>
          <w:szCs w:val="18"/>
        </w:rPr>
      </w:pPr>
      <w:r w:rsidRPr="00690E7D">
        <w:rPr>
          <w:rFonts w:ascii="Arial" w:hAnsi="Arial" w:cs="Arial"/>
          <w:sz w:val="18"/>
          <w:szCs w:val="18"/>
        </w:rPr>
        <w:t>Numéro de rang (</w:t>
      </w:r>
      <w:r w:rsidRPr="003C3853">
        <w:rPr>
          <w:rFonts w:ascii="Arial" w:hAnsi="Arial" w:cs="Arial"/>
          <w:i/>
          <w:sz w:val="18"/>
          <w:szCs w:val="18"/>
        </w:rPr>
        <w:t>3 ch</w:t>
      </w:r>
      <w:r w:rsidR="003C3853" w:rsidRPr="003C3853">
        <w:rPr>
          <w:rFonts w:ascii="Arial" w:hAnsi="Arial" w:cs="Arial"/>
          <w:i/>
          <w:sz w:val="18"/>
          <w:szCs w:val="18"/>
        </w:rPr>
        <w:t>iffres- facultatif</w:t>
      </w:r>
      <w:r w:rsidR="003C3853">
        <w:rPr>
          <w:rFonts w:ascii="Arial" w:hAnsi="Arial" w:cs="Arial"/>
          <w:sz w:val="18"/>
          <w:szCs w:val="18"/>
        </w:rPr>
        <w:t xml:space="preserve">) : </w:t>
      </w:r>
      <w:r w:rsidR="001544B9">
        <w:rPr>
          <w:rFonts w:ascii="Arial" w:hAnsi="Arial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e7"/>
      <w:r w:rsidR="001544B9">
        <w:rPr>
          <w:rFonts w:ascii="Arial" w:hAnsi="Arial" w:cs="Arial"/>
          <w:sz w:val="18"/>
          <w:szCs w:val="18"/>
        </w:rPr>
        <w:instrText xml:space="preserve"> FORMTEXT </w:instrText>
      </w:r>
      <w:r w:rsidR="001544B9">
        <w:rPr>
          <w:rFonts w:ascii="Arial" w:hAnsi="Arial" w:cs="Arial"/>
          <w:sz w:val="18"/>
          <w:szCs w:val="18"/>
        </w:rPr>
      </w:r>
      <w:r w:rsidR="001544B9">
        <w:rPr>
          <w:rFonts w:ascii="Arial" w:hAnsi="Arial" w:cs="Arial"/>
          <w:sz w:val="18"/>
          <w:szCs w:val="18"/>
        </w:rPr>
        <w:fldChar w:fldCharType="separate"/>
      </w:r>
      <w:bookmarkStart w:id="3" w:name="_GoBack"/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bookmarkEnd w:id="3"/>
      <w:r w:rsidR="001544B9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690E7D" w:rsidRPr="00690E7D" w:rsidRDefault="00690E7D" w:rsidP="00371607">
      <w:pPr>
        <w:jc w:val="both"/>
        <w:rPr>
          <w:rFonts w:ascii="Arial" w:hAnsi="Arial" w:cs="Arial"/>
          <w:sz w:val="18"/>
          <w:szCs w:val="18"/>
        </w:rPr>
      </w:pPr>
      <w:r w:rsidRPr="00690E7D">
        <w:rPr>
          <w:rFonts w:ascii="Arial" w:hAnsi="Arial" w:cs="Arial"/>
          <w:sz w:val="18"/>
          <w:szCs w:val="18"/>
        </w:rPr>
        <w:t>*Code banque (5 premiers chiffres de votre RIB</w:t>
      </w:r>
      <w:r>
        <w:rPr>
          <w:rFonts w:ascii="Arial" w:hAnsi="Arial" w:cs="Arial"/>
          <w:sz w:val="18"/>
          <w:szCs w:val="18"/>
        </w:rPr>
        <w:t>)</w:t>
      </w:r>
      <w:r w:rsidR="001544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="001544B9">
        <w:rPr>
          <w:rFonts w:ascii="Arial" w:hAnsi="Arial" w:cs="Arial"/>
          <w:sz w:val="18"/>
          <w:szCs w:val="18"/>
        </w:rPr>
        <w:t xml:space="preserve"> </w:t>
      </w:r>
      <w:r w:rsidR="001544B9">
        <w:rPr>
          <w:rFonts w:ascii="Arial" w:hAnsi="Arial" w:cs="Arial"/>
          <w:sz w:val="18"/>
          <w:szCs w:val="18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4" w:name="Texte8"/>
      <w:r w:rsidR="001544B9">
        <w:rPr>
          <w:rFonts w:ascii="Arial" w:hAnsi="Arial" w:cs="Arial"/>
          <w:sz w:val="18"/>
          <w:szCs w:val="18"/>
        </w:rPr>
        <w:instrText xml:space="preserve"> FORMTEXT </w:instrText>
      </w:r>
      <w:r w:rsidR="001544B9">
        <w:rPr>
          <w:rFonts w:ascii="Arial" w:hAnsi="Arial" w:cs="Arial"/>
          <w:sz w:val="18"/>
          <w:szCs w:val="18"/>
        </w:rPr>
      </w:r>
      <w:r w:rsidR="001544B9">
        <w:rPr>
          <w:rFonts w:ascii="Arial" w:hAnsi="Arial" w:cs="Arial"/>
          <w:sz w:val="18"/>
          <w:szCs w:val="18"/>
        </w:rPr>
        <w:fldChar w:fldCharType="separate"/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9F0CDC" w:rsidRDefault="009F0CDC" w:rsidP="005F4FFA">
      <w:pPr>
        <w:jc w:val="both"/>
        <w:rPr>
          <w:rFonts w:ascii="Arial" w:hAnsi="Arial" w:cs="Arial"/>
          <w:sz w:val="18"/>
          <w:szCs w:val="18"/>
        </w:rPr>
      </w:pPr>
    </w:p>
    <w:p w:rsidR="0010781D" w:rsidRDefault="0010781D" w:rsidP="0010781D">
      <w:pPr>
        <w:spacing w:after="0" w:line="480" w:lineRule="auto"/>
        <w:rPr>
          <w:rFonts w:ascii="Arial" w:hAnsi="Arial" w:cs="Arial"/>
          <w:b/>
          <w:color w:val="00B0F0"/>
          <w:sz w:val="20"/>
          <w:szCs w:val="18"/>
        </w:rPr>
      </w:pPr>
      <w:r w:rsidRPr="00690E7D">
        <w:rPr>
          <w:rFonts w:ascii="Arial" w:hAnsi="Arial" w:cs="Arial"/>
          <w:b/>
          <w:color w:val="00B0F0"/>
          <w:sz w:val="20"/>
          <w:szCs w:val="18"/>
        </w:rPr>
        <w:t>Information concernant votre c</w:t>
      </w:r>
      <w:r>
        <w:rPr>
          <w:rFonts w:ascii="Arial" w:hAnsi="Arial" w:cs="Arial"/>
          <w:b/>
          <w:color w:val="00B0F0"/>
          <w:sz w:val="20"/>
          <w:szCs w:val="18"/>
        </w:rPr>
        <w:t xml:space="preserve">ontrat American Express </w:t>
      </w:r>
    </w:p>
    <w:p w:rsidR="0010781D" w:rsidRPr="00690E7D" w:rsidRDefault="0010781D" w:rsidP="0010781D">
      <w:pPr>
        <w:jc w:val="both"/>
        <w:rPr>
          <w:rFonts w:ascii="Arial" w:hAnsi="Arial" w:cs="Arial"/>
          <w:sz w:val="18"/>
          <w:szCs w:val="18"/>
        </w:rPr>
      </w:pPr>
      <w:r w:rsidRPr="00690E7D">
        <w:rPr>
          <w:rFonts w:ascii="Arial" w:hAnsi="Arial" w:cs="Arial"/>
          <w:sz w:val="18"/>
          <w:szCs w:val="18"/>
        </w:rPr>
        <w:t xml:space="preserve">Numéro </w:t>
      </w:r>
      <w:r w:rsidR="00E27057">
        <w:rPr>
          <w:rFonts w:ascii="Arial" w:hAnsi="Arial" w:cs="Arial"/>
          <w:sz w:val="18"/>
          <w:szCs w:val="18"/>
        </w:rPr>
        <w:t>de contrat</w:t>
      </w:r>
      <w:r w:rsidRPr="00690E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American Express</w:t>
      </w:r>
      <w:r w:rsidR="00E270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:  </w:t>
      </w:r>
      <w:r w:rsidR="00B3118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B31182">
        <w:rPr>
          <w:rFonts w:ascii="Arial" w:hAnsi="Arial" w:cs="Arial"/>
          <w:sz w:val="18"/>
          <w:szCs w:val="18"/>
        </w:rPr>
        <w:instrText xml:space="preserve"> FORMTEXT </w:instrText>
      </w:r>
      <w:r w:rsidR="00B31182">
        <w:rPr>
          <w:rFonts w:ascii="Arial" w:hAnsi="Arial" w:cs="Arial"/>
          <w:sz w:val="18"/>
          <w:szCs w:val="18"/>
        </w:rPr>
      </w:r>
      <w:r w:rsidR="00B31182">
        <w:rPr>
          <w:rFonts w:ascii="Arial" w:hAnsi="Arial" w:cs="Arial"/>
          <w:sz w:val="18"/>
          <w:szCs w:val="18"/>
        </w:rPr>
        <w:fldChar w:fldCharType="separate"/>
      </w:r>
      <w:r w:rsidR="00B31182">
        <w:rPr>
          <w:rFonts w:ascii="Arial" w:hAnsi="Arial" w:cs="Arial"/>
          <w:noProof/>
          <w:sz w:val="18"/>
          <w:szCs w:val="18"/>
        </w:rPr>
        <w:t> </w:t>
      </w:r>
      <w:r w:rsidR="00B31182">
        <w:rPr>
          <w:rFonts w:ascii="Arial" w:hAnsi="Arial" w:cs="Arial"/>
          <w:noProof/>
          <w:sz w:val="18"/>
          <w:szCs w:val="18"/>
        </w:rPr>
        <w:t> </w:t>
      </w:r>
      <w:r w:rsidR="00B31182">
        <w:rPr>
          <w:rFonts w:ascii="Arial" w:hAnsi="Arial" w:cs="Arial"/>
          <w:noProof/>
          <w:sz w:val="18"/>
          <w:szCs w:val="18"/>
        </w:rPr>
        <w:t> </w:t>
      </w:r>
      <w:r w:rsidR="00B31182">
        <w:rPr>
          <w:rFonts w:ascii="Arial" w:hAnsi="Arial" w:cs="Arial"/>
          <w:noProof/>
          <w:sz w:val="18"/>
          <w:szCs w:val="18"/>
        </w:rPr>
        <w:t> </w:t>
      </w:r>
      <w:r w:rsidR="00B31182">
        <w:rPr>
          <w:rFonts w:ascii="Arial" w:hAnsi="Arial" w:cs="Arial"/>
          <w:noProof/>
          <w:sz w:val="18"/>
          <w:szCs w:val="18"/>
        </w:rPr>
        <w:t> </w:t>
      </w:r>
      <w:r w:rsidR="00B31182">
        <w:rPr>
          <w:rFonts w:ascii="Arial" w:hAnsi="Arial" w:cs="Arial"/>
          <w:sz w:val="18"/>
          <w:szCs w:val="18"/>
        </w:rPr>
        <w:fldChar w:fldCharType="end"/>
      </w:r>
    </w:p>
    <w:p w:rsidR="0010781D" w:rsidRDefault="0010781D" w:rsidP="005F4FFA">
      <w:pPr>
        <w:jc w:val="both"/>
        <w:rPr>
          <w:rFonts w:ascii="Arial" w:hAnsi="Arial" w:cs="Arial"/>
          <w:b/>
          <w:color w:val="00B0F0"/>
          <w:sz w:val="20"/>
          <w:szCs w:val="18"/>
        </w:rPr>
      </w:pPr>
    </w:p>
    <w:p w:rsidR="005F4FFA" w:rsidRPr="005F4FFA" w:rsidRDefault="005F4FFA" w:rsidP="005F4FFA">
      <w:pPr>
        <w:jc w:val="both"/>
        <w:rPr>
          <w:rFonts w:ascii="Arial" w:hAnsi="Arial" w:cs="Arial"/>
          <w:b/>
          <w:color w:val="00B0F0"/>
          <w:sz w:val="20"/>
          <w:szCs w:val="18"/>
        </w:rPr>
      </w:pPr>
      <w:proofErr w:type="gramStart"/>
      <w:r w:rsidRPr="005F4FFA">
        <w:rPr>
          <w:rFonts w:ascii="Arial" w:hAnsi="Arial" w:cs="Arial"/>
          <w:b/>
          <w:color w:val="00B0F0"/>
          <w:sz w:val="20"/>
          <w:szCs w:val="18"/>
        </w:rPr>
        <w:t>Informations  pour</w:t>
      </w:r>
      <w:proofErr w:type="gramEnd"/>
      <w:r w:rsidRPr="005F4FFA">
        <w:rPr>
          <w:rFonts w:ascii="Arial" w:hAnsi="Arial" w:cs="Arial"/>
          <w:b/>
          <w:color w:val="00B0F0"/>
          <w:sz w:val="20"/>
          <w:szCs w:val="18"/>
        </w:rPr>
        <w:t xml:space="preserve"> le paramétrage de votre compte</w:t>
      </w:r>
    </w:p>
    <w:p w:rsidR="005F4FFA" w:rsidRPr="005F4FFA" w:rsidRDefault="005F4FFA" w:rsidP="005F4FFA">
      <w:pPr>
        <w:jc w:val="both"/>
        <w:rPr>
          <w:rFonts w:ascii="Arial" w:hAnsi="Arial" w:cs="Arial"/>
          <w:sz w:val="18"/>
          <w:szCs w:val="18"/>
        </w:rPr>
      </w:pPr>
      <w:r w:rsidRPr="005F4FFA">
        <w:rPr>
          <w:rFonts w:ascii="Arial" w:hAnsi="Arial" w:cs="Arial"/>
          <w:sz w:val="18"/>
          <w:szCs w:val="18"/>
        </w:rPr>
        <w:t>Adresse internet  du site</w:t>
      </w:r>
      <w:r>
        <w:rPr>
          <w:rFonts w:ascii="Arial" w:hAnsi="Arial" w:cs="Arial"/>
          <w:sz w:val="18"/>
          <w:szCs w:val="18"/>
        </w:rPr>
        <w:t xml:space="preserve"> </w:t>
      </w:r>
      <w:r w:rsidRPr="005F4FF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5F4FFA">
        <w:rPr>
          <w:rFonts w:ascii="Arial" w:hAnsi="Arial" w:cs="Arial"/>
          <w:sz w:val="18"/>
          <w:szCs w:val="18"/>
        </w:rPr>
        <w:t>http://</w:t>
      </w:r>
      <w:r w:rsidR="001544B9">
        <w:rPr>
          <w:rFonts w:ascii="Arial" w:hAnsi="Arial" w:cs="Arial"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1544B9">
        <w:rPr>
          <w:rFonts w:ascii="Arial" w:hAnsi="Arial" w:cs="Arial"/>
          <w:sz w:val="18"/>
          <w:szCs w:val="18"/>
        </w:rPr>
        <w:instrText xml:space="preserve"> FORMTEXT </w:instrText>
      </w:r>
      <w:r w:rsidR="001544B9">
        <w:rPr>
          <w:rFonts w:ascii="Arial" w:hAnsi="Arial" w:cs="Arial"/>
          <w:sz w:val="18"/>
          <w:szCs w:val="18"/>
        </w:rPr>
      </w:r>
      <w:r w:rsidR="001544B9">
        <w:rPr>
          <w:rFonts w:ascii="Arial" w:hAnsi="Arial" w:cs="Arial"/>
          <w:sz w:val="18"/>
          <w:szCs w:val="18"/>
        </w:rPr>
        <w:fldChar w:fldCharType="separate"/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noProof/>
          <w:sz w:val="18"/>
          <w:szCs w:val="18"/>
        </w:rPr>
        <w:t> </w:t>
      </w:r>
      <w:r w:rsidR="001544B9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5F4FFA" w:rsidRPr="005F4FFA" w:rsidRDefault="005F4FFA" w:rsidP="005F4FFA">
      <w:pPr>
        <w:jc w:val="both"/>
        <w:rPr>
          <w:rFonts w:ascii="Arial" w:hAnsi="Arial" w:cs="Arial"/>
          <w:sz w:val="18"/>
          <w:szCs w:val="18"/>
        </w:rPr>
      </w:pPr>
      <w:r w:rsidRPr="005F4FFA">
        <w:rPr>
          <w:rFonts w:ascii="Arial" w:hAnsi="Arial" w:cs="Arial"/>
          <w:sz w:val="18"/>
          <w:szCs w:val="18"/>
        </w:rPr>
        <w:t>Remise en banque par défaut de</w:t>
      </w:r>
      <w:r>
        <w:rPr>
          <w:rFonts w:ascii="Arial" w:hAnsi="Arial" w:cs="Arial"/>
          <w:sz w:val="18"/>
          <w:szCs w:val="18"/>
        </w:rPr>
        <w:t xml:space="preserve"> </w:t>
      </w:r>
      <w:r w:rsidRPr="005F4FFA">
        <w:rPr>
          <w:rFonts w:ascii="Arial" w:hAnsi="Arial" w:cs="Arial"/>
          <w:sz w:val="18"/>
          <w:szCs w:val="18"/>
        </w:rPr>
        <w:t>vos transactions</w:t>
      </w:r>
      <w:r>
        <w:rPr>
          <w:rFonts w:ascii="Arial" w:hAnsi="Arial" w:cs="Arial"/>
          <w:sz w:val="18"/>
          <w:szCs w:val="18"/>
        </w:rPr>
        <w:t xml:space="preserve"> </w:t>
      </w:r>
      <w:r w:rsidRPr="005F4FFA">
        <w:rPr>
          <w:rFonts w:ascii="Arial" w:hAnsi="Arial" w:cs="Arial"/>
          <w:sz w:val="18"/>
          <w:szCs w:val="18"/>
        </w:rPr>
        <w:t>:</w:t>
      </w:r>
    </w:p>
    <w:p w:rsidR="005F4FFA" w:rsidRPr="005F4FFA" w:rsidRDefault="00C447B3" w:rsidP="005F4FFA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367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B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544B9">
        <w:rPr>
          <w:rFonts w:ascii="Arial" w:hAnsi="Arial" w:cs="Arial"/>
          <w:sz w:val="18"/>
          <w:szCs w:val="18"/>
        </w:rPr>
        <w:t xml:space="preserve"> </w:t>
      </w:r>
      <w:r w:rsidR="005F4FFA" w:rsidRPr="005F4FFA">
        <w:rPr>
          <w:rFonts w:ascii="Arial" w:hAnsi="Arial" w:cs="Arial"/>
          <w:sz w:val="18"/>
          <w:szCs w:val="18"/>
        </w:rPr>
        <w:t>MODE IMMEDIAT (vos transactions sont envoyées en banque le soir même)</w:t>
      </w:r>
    </w:p>
    <w:p w:rsidR="001544B9" w:rsidRDefault="00C447B3" w:rsidP="005F4FFA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124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B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544B9">
        <w:rPr>
          <w:rFonts w:ascii="Arial" w:hAnsi="Arial" w:cs="Arial"/>
          <w:sz w:val="18"/>
          <w:szCs w:val="18"/>
        </w:rPr>
        <w:t xml:space="preserve"> </w:t>
      </w:r>
      <w:r w:rsidR="005F4FFA">
        <w:rPr>
          <w:rFonts w:ascii="Arial" w:hAnsi="Arial" w:cs="Arial"/>
          <w:sz w:val="18"/>
          <w:szCs w:val="18"/>
        </w:rPr>
        <w:t>MODE DIFFERE (rem</w:t>
      </w:r>
      <w:r w:rsidR="005F4FFA" w:rsidRPr="005F4FFA">
        <w:rPr>
          <w:rFonts w:ascii="Arial" w:hAnsi="Arial" w:cs="Arial"/>
          <w:sz w:val="18"/>
          <w:szCs w:val="18"/>
        </w:rPr>
        <w:t xml:space="preserve">ise en banque de J+1 à J+7) </w:t>
      </w:r>
      <w:r w:rsidR="005F4FFA" w:rsidRPr="005F4FFA">
        <w:rPr>
          <w:rFonts w:ascii="Arial" w:hAnsi="Arial" w:cs="Arial"/>
          <w:sz w:val="18"/>
          <w:szCs w:val="18"/>
        </w:rPr>
        <w:tab/>
      </w:r>
    </w:p>
    <w:p w:rsidR="005F4FFA" w:rsidRPr="005F4FFA" w:rsidRDefault="00371607" w:rsidP="005F4FFA">
      <w:pPr>
        <w:jc w:val="both"/>
        <w:rPr>
          <w:rFonts w:ascii="Arial" w:hAnsi="Arial" w:cs="Arial"/>
          <w:i/>
          <w:sz w:val="16"/>
          <w:szCs w:val="18"/>
        </w:rPr>
      </w:pPr>
      <w:r w:rsidRPr="00371607">
        <w:rPr>
          <w:rFonts w:ascii="Arial" w:hAnsi="Arial" w:cs="Arial"/>
          <w:i/>
          <w:sz w:val="16"/>
          <w:szCs w:val="18"/>
        </w:rPr>
        <w:t xml:space="preserve">Si vos transactions sont remises en banque en mode différé, vous reconnaissez avoir pris connaissance qu'une transaction 3D-Secure n'est garantie que </w:t>
      </w:r>
      <w:r w:rsidRPr="00DD2E5F">
        <w:rPr>
          <w:rFonts w:ascii="Arial" w:hAnsi="Arial" w:cs="Arial"/>
          <w:i/>
          <w:sz w:val="16"/>
          <w:szCs w:val="18"/>
          <w:u w:val="single"/>
        </w:rPr>
        <w:t>pendant une durée de 7 jours</w:t>
      </w:r>
      <w:r w:rsidRPr="00371607">
        <w:rPr>
          <w:rFonts w:ascii="Arial" w:hAnsi="Arial" w:cs="Arial"/>
          <w:i/>
          <w:sz w:val="16"/>
          <w:szCs w:val="18"/>
        </w:rPr>
        <w:t>. Ainsi pour bénéficier des avantages du protocole 3-D Secure, les transactions doivent être téllécollectées avant ce délai</w:t>
      </w:r>
    </w:p>
    <w:p w:rsidR="005F4FFA" w:rsidRPr="00DD2E5F" w:rsidRDefault="00DD2E5F" w:rsidP="00DD2E5F">
      <w:pPr>
        <w:jc w:val="both"/>
        <w:rPr>
          <w:rFonts w:ascii="Arial" w:hAnsi="Arial" w:cs="Arial"/>
          <w:b/>
          <w:bCs/>
          <w:i/>
          <w:sz w:val="16"/>
          <w:szCs w:val="18"/>
        </w:rPr>
      </w:pPr>
      <w:r w:rsidRPr="00DD2E5F">
        <w:rPr>
          <w:rFonts w:ascii="Arial" w:hAnsi="Arial" w:cs="Arial"/>
          <w:b/>
          <w:bCs/>
          <w:i/>
          <w:sz w:val="16"/>
          <w:szCs w:val="18"/>
        </w:rPr>
        <w:t xml:space="preserve">NB </w:t>
      </w:r>
      <w:r w:rsidR="005F4FFA" w:rsidRPr="00DD2E5F">
        <w:rPr>
          <w:rFonts w:ascii="Arial" w:hAnsi="Arial" w:cs="Arial"/>
          <w:b/>
          <w:bCs/>
          <w:i/>
          <w:sz w:val="16"/>
          <w:szCs w:val="18"/>
        </w:rPr>
        <w:t xml:space="preserve">: </w:t>
      </w:r>
      <w:r w:rsidRPr="00DD2E5F">
        <w:rPr>
          <w:rFonts w:ascii="Arial" w:hAnsi="Arial" w:cs="Arial"/>
          <w:b/>
          <w:bCs/>
          <w:i/>
          <w:sz w:val="16"/>
          <w:szCs w:val="18"/>
        </w:rPr>
        <w:t>Pour l’activation du protocole 3-D Secure</w:t>
      </w:r>
      <w:r w:rsidR="0010781D">
        <w:rPr>
          <w:rFonts w:ascii="Arial" w:hAnsi="Arial" w:cs="Arial"/>
          <w:b/>
          <w:bCs/>
          <w:i/>
          <w:sz w:val="16"/>
          <w:szCs w:val="18"/>
        </w:rPr>
        <w:t xml:space="preserve"> Visa Mastercard et Safekey American Express</w:t>
      </w:r>
      <w:r w:rsidRPr="00DD2E5F">
        <w:rPr>
          <w:rFonts w:ascii="Arial" w:hAnsi="Arial" w:cs="Arial"/>
          <w:b/>
          <w:bCs/>
          <w:i/>
          <w:sz w:val="16"/>
          <w:szCs w:val="18"/>
        </w:rPr>
        <w:t>, l'intégration du remote MPI est nécessaire pour les solutions en totale intégration.</w:t>
      </w:r>
    </w:p>
    <w:p w:rsidR="00633C05" w:rsidRDefault="00633C05" w:rsidP="005F4FFA">
      <w:pPr>
        <w:jc w:val="both"/>
        <w:rPr>
          <w:rFonts w:ascii="Arial" w:hAnsi="Arial" w:cs="Arial"/>
          <w:i/>
          <w:sz w:val="18"/>
          <w:szCs w:val="18"/>
        </w:rPr>
      </w:pPr>
    </w:p>
    <w:p w:rsidR="00F16037" w:rsidRDefault="00F16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16037" w:rsidRDefault="00F16037" w:rsidP="00F16037">
      <w:pPr>
        <w:spacing w:before="240" w:line="480" w:lineRule="auto"/>
        <w:jc w:val="both"/>
        <w:rPr>
          <w:rFonts w:ascii="Arial" w:hAnsi="Arial" w:cs="Arial"/>
          <w:b/>
          <w:color w:val="00B0F0"/>
          <w:sz w:val="20"/>
          <w:szCs w:val="18"/>
        </w:rPr>
      </w:pPr>
      <w:r>
        <w:rPr>
          <w:rFonts w:ascii="Arial" w:hAnsi="Arial" w:cs="Arial"/>
          <w:b/>
          <w:noProof/>
          <w:color w:val="00B0F0"/>
          <w:sz w:val="20"/>
          <w:szCs w:val="18"/>
          <w:lang w:val="en-US" w:eastAsia="zh-CN" w:bidi="he-I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-72294</wp:posOffset>
                </wp:positionH>
                <wp:positionV relativeFrom="paragraph">
                  <wp:posOffset>341774</wp:posOffset>
                </wp:positionV>
                <wp:extent cx="5865962" cy="3174521"/>
                <wp:effectExtent l="0" t="0" r="2095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2" cy="31745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F9A69" id="Rectangle 2" o:spid="_x0000_s1026" style="position:absolute;margin-left:-5.7pt;margin-top:26.9pt;width:461.9pt;height:2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" filled="f" strokecolor="red" strokeweight="1pt"/>
            </w:pict>
          </mc:Fallback>
        </mc:AlternateContent>
      </w:r>
    </w:p>
    <w:p w:rsidR="00F16037" w:rsidRPr="00F16037" w:rsidRDefault="00F16037" w:rsidP="00F16037">
      <w:pPr>
        <w:spacing w:before="240" w:line="240" w:lineRule="auto"/>
        <w:rPr>
          <w:rFonts w:ascii="Arial" w:hAnsi="Arial" w:cs="Arial"/>
          <w:b/>
          <w:color w:val="FF0000"/>
          <w:szCs w:val="20"/>
        </w:rPr>
      </w:pPr>
      <w:r w:rsidRPr="00F16037">
        <w:rPr>
          <w:rFonts w:ascii="Arial" w:hAnsi="Arial" w:cs="Arial"/>
          <w:b/>
          <w:color w:val="FF0000"/>
          <w:szCs w:val="20"/>
        </w:rPr>
        <w:t>A faire compléter obligatoirement par la banque en cas de suppression du protocole 3-D Secure</w:t>
      </w:r>
      <w:r w:rsidR="00E27057">
        <w:rPr>
          <w:rFonts w:ascii="Arial" w:hAnsi="Arial" w:cs="Arial"/>
          <w:b/>
          <w:color w:val="FF0000"/>
          <w:szCs w:val="20"/>
        </w:rPr>
        <w:t xml:space="preserve"> Visa/Mastercad</w:t>
      </w:r>
    </w:p>
    <w:p w:rsidR="00F16037" w:rsidRDefault="00F16037" w:rsidP="00F16037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F16037">
        <w:rPr>
          <w:rFonts w:ascii="Arial" w:hAnsi="Arial" w:cs="Arial"/>
          <w:b/>
          <w:color w:val="00B0F0"/>
          <w:sz w:val="20"/>
          <w:szCs w:val="18"/>
        </w:rPr>
        <w:t>Banque ayant délivré le contrat VAD</w:t>
      </w:r>
    </w:p>
    <w:p w:rsidR="00F16037" w:rsidRDefault="00C447B3" w:rsidP="00F1603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6096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3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16037">
        <w:rPr>
          <w:rFonts w:ascii="Arial" w:hAnsi="Arial" w:cs="Arial"/>
          <w:sz w:val="18"/>
          <w:szCs w:val="18"/>
        </w:rPr>
        <w:t xml:space="preserve"> </w:t>
      </w:r>
      <w:r w:rsidR="00F16037" w:rsidRPr="00F16037">
        <w:rPr>
          <w:rFonts w:ascii="Arial" w:hAnsi="Arial" w:cs="Arial"/>
          <w:b/>
          <w:sz w:val="18"/>
          <w:szCs w:val="18"/>
        </w:rPr>
        <w:t>Je confirme accepter la suppression du protocole 3-D Secure du contrat VAD de mon client</w:t>
      </w:r>
      <w:r w:rsidR="00F16037">
        <w:rPr>
          <w:rFonts w:ascii="Arial" w:hAnsi="Arial" w:cs="Arial"/>
          <w:b/>
          <w:sz w:val="18"/>
          <w:szCs w:val="18"/>
        </w:rPr>
        <w:t>.</w:t>
      </w:r>
    </w:p>
    <w:p w:rsidR="00F16037" w:rsidRPr="002A033E" w:rsidRDefault="00F16037" w:rsidP="00F16037">
      <w:pPr>
        <w:jc w:val="both"/>
        <w:rPr>
          <w:rFonts w:ascii="Arial" w:hAnsi="Arial" w:cs="Arial"/>
          <w:sz w:val="18"/>
          <w:szCs w:val="18"/>
        </w:rPr>
      </w:pPr>
      <w:r w:rsidRPr="002A033E">
        <w:rPr>
          <w:rFonts w:ascii="Arial" w:hAnsi="Arial" w:cs="Arial"/>
          <w:sz w:val="18"/>
          <w:szCs w:val="18"/>
        </w:rPr>
        <w:t>Nom de</w:t>
      </w:r>
      <w:r>
        <w:rPr>
          <w:rFonts w:ascii="Arial" w:hAnsi="Arial" w:cs="Arial"/>
          <w:sz w:val="18"/>
          <w:szCs w:val="18"/>
        </w:rPr>
        <w:t xml:space="preserve"> la banque</w:t>
      </w:r>
      <w:r w:rsidRPr="002A033E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76298930"/>
          <w:placeholder>
            <w:docPart w:val="8DE60D2F42574642B7101FE9428A9C41"/>
          </w:placeholder>
          <w:showingPlcHdr/>
        </w:sdtPr>
        <w:sdtEndPr/>
        <w:sdtContent>
          <w:r w:rsidRPr="00D7030A">
            <w:rPr>
              <w:rStyle w:val="Textedelespacerserv"/>
            </w:rPr>
            <w:t>Cliquez ici pour entrer du texte.</w:t>
          </w:r>
        </w:sdtContent>
      </w:sdt>
    </w:p>
    <w:p w:rsidR="00F16037" w:rsidRPr="002A033E" w:rsidRDefault="00F16037" w:rsidP="00F16037">
      <w:pPr>
        <w:jc w:val="both"/>
        <w:rPr>
          <w:rFonts w:ascii="Arial" w:hAnsi="Arial" w:cs="Arial"/>
          <w:sz w:val="18"/>
          <w:szCs w:val="18"/>
        </w:rPr>
      </w:pPr>
      <w:r w:rsidRPr="002A033E">
        <w:rPr>
          <w:rFonts w:ascii="Arial" w:hAnsi="Arial" w:cs="Arial"/>
          <w:sz w:val="18"/>
          <w:szCs w:val="18"/>
        </w:rPr>
        <w:t>Fait à 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762291913"/>
          <w:placeholder>
            <w:docPart w:val="5F8B1AAEDEA949DB949D4DDD3B2E2A6D"/>
          </w:placeholder>
          <w:showingPlcHdr/>
        </w:sdtPr>
        <w:sdtEndPr/>
        <w:sdtContent>
          <w:r w:rsidRPr="00D7030A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A033E">
        <w:rPr>
          <w:rFonts w:ascii="Arial" w:hAnsi="Arial" w:cs="Arial"/>
          <w:sz w:val="18"/>
          <w:szCs w:val="18"/>
        </w:rPr>
        <w:t xml:space="preserve">Le : </w:t>
      </w:r>
      <w:sdt>
        <w:sdtPr>
          <w:rPr>
            <w:rFonts w:ascii="Arial" w:hAnsi="Arial" w:cs="Arial"/>
            <w:sz w:val="18"/>
            <w:szCs w:val="18"/>
          </w:rPr>
          <w:id w:val="-1705859965"/>
          <w:placeholder>
            <w:docPart w:val="D4CFECCA9EE54FE580062EAABA5EAF86"/>
          </w:placeholder>
          <w:date w:fullDate="2017-05-1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18"/>
              <w:szCs w:val="18"/>
            </w:rPr>
            <w:t>19/05/2017</w:t>
          </w:r>
        </w:sdtContent>
      </w:sdt>
      <w:r>
        <w:rPr>
          <w:rFonts w:ascii="Arial" w:hAnsi="Arial" w:cs="Arial"/>
          <w:sz w:val="18"/>
          <w:szCs w:val="18"/>
        </w:rPr>
        <w:tab/>
      </w:r>
    </w:p>
    <w:p w:rsidR="00F16037" w:rsidRPr="002A033E" w:rsidRDefault="00F16037" w:rsidP="00F16037">
      <w:pPr>
        <w:jc w:val="both"/>
        <w:rPr>
          <w:rFonts w:ascii="Arial" w:hAnsi="Arial" w:cs="Arial"/>
          <w:sz w:val="18"/>
          <w:szCs w:val="18"/>
        </w:rPr>
      </w:pPr>
      <w:r w:rsidRPr="002A033E">
        <w:rPr>
          <w:rFonts w:ascii="Arial" w:hAnsi="Arial" w:cs="Arial"/>
          <w:sz w:val="18"/>
          <w:szCs w:val="18"/>
        </w:rPr>
        <w:t>Nom du signataire 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961957687"/>
          <w:placeholder>
            <w:docPart w:val="E158998DCE9F4872AD947EB68A3715A0"/>
          </w:placeholder>
          <w:showingPlcHdr/>
        </w:sdtPr>
        <w:sdtEndPr/>
        <w:sdtContent>
          <w:r w:rsidRPr="00D7030A">
            <w:rPr>
              <w:rStyle w:val="Textedelespacerserv"/>
            </w:rPr>
            <w:t>Cliquez ici pour entrer du texte.</w:t>
          </w:r>
        </w:sdtContent>
      </w:sdt>
      <w:r w:rsidRPr="002A033E">
        <w:rPr>
          <w:rFonts w:ascii="Arial" w:hAnsi="Arial" w:cs="Arial"/>
          <w:sz w:val="18"/>
          <w:szCs w:val="18"/>
        </w:rPr>
        <w:tab/>
        <w:t>Fonction 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85996316"/>
          <w:placeholder>
            <w:docPart w:val="9E105772294B4FFEA0C40EC7EB6F6D90"/>
          </w:placeholder>
          <w:showingPlcHdr/>
        </w:sdtPr>
        <w:sdtEndPr/>
        <w:sdtContent>
          <w:r w:rsidRPr="00D7030A">
            <w:rPr>
              <w:rStyle w:val="Textedelespacerserv"/>
            </w:rPr>
            <w:t>Cliquez ici pour entrer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16037" w:rsidTr="00FA7092">
        <w:tc>
          <w:tcPr>
            <w:tcW w:w="4531" w:type="dxa"/>
          </w:tcPr>
          <w:p w:rsidR="00F16037" w:rsidRDefault="00F16037" w:rsidP="000773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2FE3">
              <w:rPr>
                <w:rFonts w:ascii="Arial" w:hAnsi="Arial" w:cs="Arial"/>
                <w:sz w:val="18"/>
                <w:szCs w:val="20"/>
              </w:rPr>
              <w:t>Cachet de l</w:t>
            </w:r>
            <w:r w:rsidR="0007735F">
              <w:rPr>
                <w:rFonts w:ascii="Arial" w:hAnsi="Arial" w:cs="Arial"/>
                <w:sz w:val="18"/>
                <w:szCs w:val="20"/>
              </w:rPr>
              <w:t>a banque</w:t>
            </w:r>
            <w:r w:rsidRPr="00AE2FE3">
              <w:rPr>
                <w:rFonts w:ascii="Arial" w:hAnsi="Arial" w:cs="Arial"/>
                <w:sz w:val="18"/>
                <w:szCs w:val="20"/>
              </w:rPr>
              <w:t> :</w:t>
            </w: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Pr="00AE2FE3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1" w:type="dxa"/>
          </w:tcPr>
          <w:p w:rsidR="00F16037" w:rsidRPr="00AE2FE3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2FE3">
              <w:rPr>
                <w:rFonts w:ascii="Arial" w:hAnsi="Arial" w:cs="Arial"/>
                <w:sz w:val="18"/>
                <w:szCs w:val="20"/>
              </w:rPr>
              <w:t>Signature précédée de la mention "lu et approuvé"</w:t>
            </w:r>
          </w:p>
        </w:tc>
      </w:tr>
    </w:tbl>
    <w:p w:rsidR="00F16037" w:rsidRDefault="00F16037" w:rsidP="00F1603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Default="00F16037" w:rsidP="00F16037">
      <w:pPr>
        <w:jc w:val="both"/>
        <w:rPr>
          <w:rFonts w:ascii="Arial" w:hAnsi="Arial" w:cs="Arial"/>
          <w:b/>
          <w:sz w:val="18"/>
          <w:szCs w:val="18"/>
        </w:rPr>
      </w:pPr>
    </w:p>
    <w:p w:rsidR="00F16037" w:rsidRPr="002A033E" w:rsidRDefault="00F16037" w:rsidP="00F16037">
      <w:pPr>
        <w:jc w:val="both"/>
        <w:rPr>
          <w:rFonts w:ascii="Arial" w:hAnsi="Arial" w:cs="Arial"/>
          <w:sz w:val="18"/>
          <w:szCs w:val="18"/>
        </w:rPr>
      </w:pPr>
      <w:r w:rsidRPr="002A033E">
        <w:rPr>
          <w:rFonts w:ascii="Arial" w:hAnsi="Arial" w:cs="Arial"/>
          <w:sz w:val="18"/>
          <w:szCs w:val="18"/>
        </w:rPr>
        <w:t>Nom de l’entreprise 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616795970"/>
          <w:placeholder>
            <w:docPart w:val="1964CB9E28F1435CADEC9C320C19E17A"/>
          </w:placeholder>
          <w:showingPlcHdr/>
        </w:sdtPr>
        <w:sdtEndPr/>
        <w:sdtContent>
          <w:r w:rsidRPr="00D7030A">
            <w:rPr>
              <w:rStyle w:val="Textedelespacerserv"/>
            </w:rPr>
            <w:t>Cliquez ici pour entrer du texte.</w:t>
          </w:r>
        </w:sdtContent>
      </w:sdt>
    </w:p>
    <w:p w:rsidR="00F16037" w:rsidRPr="002A033E" w:rsidRDefault="00F16037" w:rsidP="00F16037">
      <w:pPr>
        <w:jc w:val="both"/>
        <w:rPr>
          <w:rFonts w:ascii="Arial" w:hAnsi="Arial" w:cs="Arial"/>
          <w:sz w:val="18"/>
          <w:szCs w:val="18"/>
        </w:rPr>
      </w:pPr>
      <w:r w:rsidRPr="002A033E">
        <w:rPr>
          <w:rFonts w:ascii="Arial" w:hAnsi="Arial" w:cs="Arial"/>
          <w:sz w:val="18"/>
          <w:szCs w:val="18"/>
        </w:rPr>
        <w:t>Fait à 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285313772"/>
          <w:placeholder>
            <w:docPart w:val="8D655A17A2F54FC9A554C51850FBB3FC"/>
          </w:placeholder>
          <w:showingPlcHdr/>
        </w:sdtPr>
        <w:sdtEndPr/>
        <w:sdtContent>
          <w:r w:rsidRPr="00D7030A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A033E">
        <w:rPr>
          <w:rFonts w:ascii="Arial" w:hAnsi="Arial" w:cs="Arial"/>
          <w:sz w:val="18"/>
          <w:szCs w:val="18"/>
        </w:rPr>
        <w:t xml:space="preserve">Le : </w:t>
      </w:r>
      <w:sdt>
        <w:sdtPr>
          <w:rPr>
            <w:rFonts w:ascii="Arial" w:hAnsi="Arial" w:cs="Arial"/>
            <w:sz w:val="18"/>
            <w:szCs w:val="18"/>
          </w:rPr>
          <w:id w:val="-224300667"/>
          <w:placeholder>
            <w:docPart w:val="98673A8C895C4C70887B1CEF4ECCDF3A"/>
          </w:placeholder>
          <w:showingPlcHdr/>
          <w:date w:fullDate="2017-05-1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F0CDC" w:rsidRPr="00394E33">
            <w:rPr>
              <w:rStyle w:val="Textedelespacerserv"/>
            </w:rPr>
            <w:t>Cliquez ici pour entrer une date.</w:t>
          </w:r>
        </w:sdtContent>
      </w:sdt>
      <w:r>
        <w:rPr>
          <w:rFonts w:ascii="Arial" w:hAnsi="Arial" w:cs="Arial"/>
          <w:sz w:val="18"/>
          <w:szCs w:val="18"/>
        </w:rPr>
        <w:tab/>
      </w:r>
    </w:p>
    <w:p w:rsidR="00F16037" w:rsidRPr="002A033E" w:rsidRDefault="00F16037" w:rsidP="00F16037">
      <w:pPr>
        <w:jc w:val="both"/>
        <w:rPr>
          <w:rFonts w:ascii="Arial" w:hAnsi="Arial" w:cs="Arial"/>
          <w:sz w:val="18"/>
          <w:szCs w:val="18"/>
        </w:rPr>
      </w:pPr>
      <w:r w:rsidRPr="002A033E">
        <w:rPr>
          <w:rFonts w:ascii="Arial" w:hAnsi="Arial" w:cs="Arial"/>
          <w:sz w:val="18"/>
          <w:szCs w:val="18"/>
        </w:rPr>
        <w:t>Nom du signataire 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43870078"/>
          <w:placeholder>
            <w:docPart w:val="8442FDC004CA41C0855ACC3378B71B0A"/>
          </w:placeholder>
          <w:showingPlcHdr/>
        </w:sdtPr>
        <w:sdtEndPr/>
        <w:sdtContent>
          <w:r w:rsidRPr="00D7030A">
            <w:rPr>
              <w:rStyle w:val="Textedelespacerserv"/>
            </w:rPr>
            <w:t>Cliquez ici pour entrer du texte.</w:t>
          </w:r>
        </w:sdtContent>
      </w:sdt>
      <w:r w:rsidRPr="002A033E">
        <w:rPr>
          <w:rFonts w:ascii="Arial" w:hAnsi="Arial" w:cs="Arial"/>
          <w:sz w:val="18"/>
          <w:szCs w:val="18"/>
        </w:rPr>
        <w:tab/>
        <w:t>Fonction 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89249266"/>
          <w:placeholder>
            <w:docPart w:val="6A0BC582A00D4C41AB10C09E7D4E60F2"/>
          </w:placeholder>
          <w:showingPlcHdr/>
        </w:sdtPr>
        <w:sdtEndPr/>
        <w:sdtContent>
          <w:r w:rsidRPr="00D7030A">
            <w:rPr>
              <w:rStyle w:val="Textedelespacerserv"/>
            </w:rPr>
            <w:t>Cliquez ici pour entrer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16037" w:rsidTr="00FA7092">
        <w:tc>
          <w:tcPr>
            <w:tcW w:w="4531" w:type="dxa"/>
          </w:tcPr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2FE3">
              <w:rPr>
                <w:rFonts w:ascii="Arial" w:hAnsi="Arial" w:cs="Arial"/>
                <w:sz w:val="18"/>
                <w:szCs w:val="20"/>
              </w:rPr>
              <w:t>Cachet de l’entreprise :</w:t>
            </w: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16037" w:rsidRPr="00AE2FE3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1" w:type="dxa"/>
          </w:tcPr>
          <w:p w:rsidR="00F16037" w:rsidRPr="00AE2FE3" w:rsidRDefault="00F16037" w:rsidP="00FA70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2FE3">
              <w:rPr>
                <w:rFonts w:ascii="Arial" w:hAnsi="Arial" w:cs="Arial"/>
                <w:sz w:val="18"/>
                <w:szCs w:val="20"/>
              </w:rPr>
              <w:t>Signature précédée de la mention "lu et approuvé"</w:t>
            </w:r>
          </w:p>
        </w:tc>
      </w:tr>
    </w:tbl>
    <w:p w:rsidR="00F16037" w:rsidRDefault="00F16037" w:rsidP="00F16037">
      <w:pPr>
        <w:jc w:val="both"/>
        <w:rPr>
          <w:rFonts w:ascii="Arial" w:hAnsi="Arial" w:cs="Arial"/>
          <w:sz w:val="20"/>
          <w:szCs w:val="20"/>
        </w:rPr>
      </w:pPr>
    </w:p>
    <w:p w:rsidR="00633C05" w:rsidRDefault="00633C05" w:rsidP="005F4FFA">
      <w:pPr>
        <w:jc w:val="both"/>
        <w:rPr>
          <w:rFonts w:ascii="Arial" w:hAnsi="Arial" w:cs="Arial"/>
          <w:i/>
          <w:sz w:val="18"/>
          <w:szCs w:val="18"/>
        </w:rPr>
      </w:pPr>
    </w:p>
    <w:sectPr w:rsidR="00633C05" w:rsidSect="008E5A1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B3" w:rsidRDefault="00C447B3" w:rsidP="00624A93">
      <w:pPr>
        <w:spacing w:after="0" w:line="240" w:lineRule="auto"/>
      </w:pPr>
      <w:r>
        <w:separator/>
      </w:r>
    </w:p>
  </w:endnote>
  <w:endnote w:type="continuationSeparator" w:id="0">
    <w:p w:rsidR="00C447B3" w:rsidRDefault="00C447B3" w:rsidP="0062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A5" w:rsidRPr="00497528" w:rsidRDefault="00A71EA5" w:rsidP="00497528">
    <w:pPr>
      <w:pStyle w:val="Pieddepage"/>
      <w:jc w:val="right"/>
      <w:rPr>
        <w:sz w:val="14"/>
        <w:szCs w:val="14"/>
      </w:rPr>
    </w:pPr>
    <w:r w:rsidRPr="00497528">
      <w:rPr>
        <w:sz w:val="14"/>
        <w:szCs w:val="14"/>
      </w:rPr>
      <w:t>Contact Commercial - +33 (0)</w:t>
    </w:r>
    <w:r w:rsidR="00CF6B36">
      <w:rPr>
        <w:sz w:val="14"/>
        <w:szCs w:val="14"/>
      </w:rPr>
      <w:t>1 39 45 12 10</w:t>
    </w:r>
    <w:r w:rsidRPr="00497528">
      <w:rPr>
        <w:sz w:val="14"/>
        <w:szCs w:val="14"/>
      </w:rPr>
      <w:t xml:space="preserve">- </w:t>
    </w:r>
    <w:hyperlink r:id="rId1" w:history="1">
      <w:r w:rsidRPr="00497528">
        <w:rPr>
          <w:rStyle w:val="Lienhypertexte"/>
          <w:sz w:val="14"/>
          <w:szCs w:val="14"/>
        </w:rPr>
        <w:t>contact-paybox@verifone.com</w:t>
      </w:r>
    </w:hyperlink>
    <w:r w:rsidRPr="00497528">
      <w:rPr>
        <w:sz w:val="14"/>
        <w:szCs w:val="14"/>
      </w:rPr>
      <w:t xml:space="preserve"> / Support Technique </w:t>
    </w:r>
    <w:r w:rsidR="00CF6B36">
      <w:rPr>
        <w:sz w:val="14"/>
        <w:szCs w:val="14"/>
      </w:rPr>
      <w:t>–</w:t>
    </w:r>
    <w:r w:rsidRPr="00497528">
      <w:rPr>
        <w:sz w:val="14"/>
        <w:szCs w:val="14"/>
      </w:rPr>
      <w:t xml:space="preserve"> </w:t>
    </w:r>
    <w:r w:rsidR="00CF6B36">
      <w:rPr>
        <w:sz w:val="14"/>
        <w:szCs w:val="14"/>
      </w:rPr>
      <w:t>0825 305 004</w:t>
    </w:r>
    <w:r w:rsidRPr="00497528">
      <w:rPr>
        <w:sz w:val="14"/>
        <w:szCs w:val="14"/>
      </w:rPr>
      <w:t xml:space="preserve"> -  </w:t>
    </w:r>
    <w:hyperlink r:id="rId2" w:history="1">
      <w:r w:rsidRPr="00497528">
        <w:rPr>
          <w:rStyle w:val="Lienhypertexte"/>
          <w:sz w:val="14"/>
          <w:szCs w:val="14"/>
        </w:rPr>
        <w:t>support-paybox@verifone.com</w:t>
      </w:r>
    </w:hyperlink>
  </w:p>
  <w:p w:rsidR="00A71EA5" w:rsidRPr="00CF6B36" w:rsidRDefault="00CF6B36" w:rsidP="00497528">
    <w:pPr>
      <w:pStyle w:val="Pieddepage"/>
      <w:jc w:val="right"/>
      <w:rPr>
        <w:sz w:val="14"/>
        <w:szCs w:val="14"/>
      </w:rPr>
    </w:pPr>
    <w:r>
      <w:rPr>
        <w:sz w:val="14"/>
        <w:szCs w:val="14"/>
      </w:rPr>
      <w:t>ADV / Ouverture</w:t>
    </w:r>
    <w:r w:rsidR="00A71EA5" w:rsidRPr="00CF6B36">
      <w:rPr>
        <w:sz w:val="14"/>
        <w:szCs w:val="14"/>
      </w:rPr>
      <w:t xml:space="preserve">-  </w:t>
    </w:r>
    <w:hyperlink r:id="rId3" w:history="1">
      <w:r w:rsidR="00A71EA5" w:rsidRPr="00CF6B36">
        <w:rPr>
          <w:rStyle w:val="Lienhypertexte"/>
          <w:sz w:val="14"/>
          <w:szCs w:val="14"/>
        </w:rPr>
        <w:t>adv-paybox@verifone.com</w:t>
      </w:r>
    </w:hyperlink>
    <w:r w:rsidR="00A71EA5" w:rsidRPr="00CF6B36">
      <w:rPr>
        <w:sz w:val="14"/>
        <w:szCs w:val="14"/>
      </w:rPr>
      <w:t xml:space="preserve"> / </w:t>
    </w:r>
    <w:hyperlink r:id="rId4" w:history="1">
      <w:r w:rsidR="00A71EA5" w:rsidRPr="00CF6B36">
        <w:rPr>
          <w:rStyle w:val="Lienhypertexte"/>
          <w:sz w:val="14"/>
          <w:szCs w:val="14"/>
        </w:rPr>
        <w:t>www.paybox.com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B3" w:rsidRDefault="00C447B3" w:rsidP="00624A93">
      <w:pPr>
        <w:spacing w:after="0" w:line="240" w:lineRule="auto"/>
      </w:pPr>
      <w:r>
        <w:separator/>
      </w:r>
    </w:p>
  </w:footnote>
  <w:footnote w:type="continuationSeparator" w:id="0">
    <w:p w:rsidR="00C447B3" w:rsidRDefault="00C447B3" w:rsidP="0062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A5" w:rsidRDefault="00641A74">
    <w:pPr>
      <w:pStyle w:val="En-tte"/>
    </w:pPr>
    <w:r>
      <w:rPr>
        <w:noProof/>
        <w:lang w:val="en-US" w:eastAsia="zh-CN" w:bidi="he-I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9D03A4" wp14:editId="68FB5842">
              <wp:simplePos x="0" y="0"/>
              <wp:positionH relativeFrom="column">
                <wp:posOffset>-888521</wp:posOffset>
              </wp:positionH>
              <wp:positionV relativeFrom="paragraph">
                <wp:posOffset>-635</wp:posOffset>
              </wp:positionV>
              <wp:extent cx="7772400" cy="26670"/>
              <wp:effectExtent l="0" t="0" r="19050" b="4953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6670"/>
                        <a:chOff x="0" y="0"/>
                        <a:chExt cx="7772400" cy="27149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AEEF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3"/>
                      <wps:cNvCnPr/>
                      <wps:spPr>
                        <a:xfrm flipV="1">
                          <a:off x="854015" y="25879"/>
                          <a:ext cx="910590" cy="127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AEEF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784A9E" id="Groupe 3" o:spid="_x0000_s1026" style="position:absolute;margin-left:-69.95pt;margin-top:-.05pt;width:612pt;height:2.1pt;z-index:251660288" coordsize="7772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">
              <v:line id="Straight Connector 1" o:spid="_x0000_s1027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" strokecolor="#00aeef" strokeweight=".5pt">
                <v:stroke joinstyle="miter"/>
              </v:line>
              <v:line id="Straight Connector 3" o:spid="_x0000_s1028" style="position:absolute;flip:y;visibility:visible;mso-wrap-style:square" from="8540,258" to="1764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" strokecolor="#00aeef" strokeweight="4pt">
                <v:stroke joinstyle="miter"/>
              </v:line>
            </v:group>
          </w:pict>
        </mc:Fallback>
      </mc:AlternateContent>
    </w:r>
    <w:r w:rsidR="00A71EA5">
      <w:rPr>
        <w:noProof/>
        <w:lang w:val="en-US"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087449" cy="345056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449" cy="345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2672"/>
    <w:multiLevelType w:val="hybridMultilevel"/>
    <w:tmpl w:val="36C23342"/>
    <w:lvl w:ilvl="0" w:tplc="06FC60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658B"/>
    <w:multiLevelType w:val="hybridMultilevel"/>
    <w:tmpl w:val="820C6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DD3"/>
    <w:multiLevelType w:val="hybridMultilevel"/>
    <w:tmpl w:val="CC64D5F2"/>
    <w:lvl w:ilvl="0" w:tplc="78F84250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5F56"/>
    <w:multiLevelType w:val="hybridMultilevel"/>
    <w:tmpl w:val="65EA2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6FF9"/>
    <w:multiLevelType w:val="hybridMultilevel"/>
    <w:tmpl w:val="F88A4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1672"/>
    <w:multiLevelType w:val="hybridMultilevel"/>
    <w:tmpl w:val="8132D2C8"/>
    <w:lvl w:ilvl="0" w:tplc="24567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361F6"/>
    <w:multiLevelType w:val="hybridMultilevel"/>
    <w:tmpl w:val="1FE04196"/>
    <w:lvl w:ilvl="0" w:tplc="78F84250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71E1F"/>
    <w:multiLevelType w:val="hybridMultilevel"/>
    <w:tmpl w:val="1FE04196"/>
    <w:lvl w:ilvl="0" w:tplc="78F84250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0MPnfb8Wml1vN93vHvjM7v/bb0FFzXQHtcSAmX1r/VvhLsUiuzszaEo4R1syHOjHDNTzYhZE1WASnvHCGl7EQ==" w:salt="fVKQDlfKtQBX4mQWbEXpB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AD"/>
    <w:rsid w:val="00036936"/>
    <w:rsid w:val="0005069F"/>
    <w:rsid w:val="0007735F"/>
    <w:rsid w:val="000A6601"/>
    <w:rsid w:val="000F1474"/>
    <w:rsid w:val="000F7D04"/>
    <w:rsid w:val="0010781D"/>
    <w:rsid w:val="00107A77"/>
    <w:rsid w:val="0012282E"/>
    <w:rsid w:val="0012402D"/>
    <w:rsid w:val="001544B9"/>
    <w:rsid w:val="001D3827"/>
    <w:rsid w:val="00221CCF"/>
    <w:rsid w:val="00244955"/>
    <w:rsid w:val="0025630A"/>
    <w:rsid w:val="00285538"/>
    <w:rsid w:val="00295040"/>
    <w:rsid w:val="00297B3E"/>
    <w:rsid w:val="002A033E"/>
    <w:rsid w:val="00305CE1"/>
    <w:rsid w:val="003336FE"/>
    <w:rsid w:val="003431E2"/>
    <w:rsid w:val="00371607"/>
    <w:rsid w:val="0038313C"/>
    <w:rsid w:val="003A3027"/>
    <w:rsid w:val="003C3853"/>
    <w:rsid w:val="00431B47"/>
    <w:rsid w:val="0043784A"/>
    <w:rsid w:val="00444735"/>
    <w:rsid w:val="00497528"/>
    <w:rsid w:val="004C1477"/>
    <w:rsid w:val="004D42AB"/>
    <w:rsid w:val="004E538F"/>
    <w:rsid w:val="0050521C"/>
    <w:rsid w:val="005159A4"/>
    <w:rsid w:val="005249B0"/>
    <w:rsid w:val="00547FBC"/>
    <w:rsid w:val="00564726"/>
    <w:rsid w:val="00565A07"/>
    <w:rsid w:val="0059104D"/>
    <w:rsid w:val="005E24A9"/>
    <w:rsid w:val="005E7C1D"/>
    <w:rsid w:val="005F4FFA"/>
    <w:rsid w:val="00624A93"/>
    <w:rsid w:val="00633C05"/>
    <w:rsid w:val="006414D5"/>
    <w:rsid w:val="00641A74"/>
    <w:rsid w:val="006422BF"/>
    <w:rsid w:val="006574C2"/>
    <w:rsid w:val="00680BAB"/>
    <w:rsid w:val="00690E7D"/>
    <w:rsid w:val="00693B24"/>
    <w:rsid w:val="00735781"/>
    <w:rsid w:val="00755BB9"/>
    <w:rsid w:val="0076648D"/>
    <w:rsid w:val="007B482D"/>
    <w:rsid w:val="0080024B"/>
    <w:rsid w:val="00801E81"/>
    <w:rsid w:val="008160F9"/>
    <w:rsid w:val="00837639"/>
    <w:rsid w:val="008E5A12"/>
    <w:rsid w:val="0093017A"/>
    <w:rsid w:val="00934B71"/>
    <w:rsid w:val="009504EC"/>
    <w:rsid w:val="009F0CDC"/>
    <w:rsid w:val="009F1EE0"/>
    <w:rsid w:val="00A111AD"/>
    <w:rsid w:val="00A310F0"/>
    <w:rsid w:val="00A71EA5"/>
    <w:rsid w:val="00A72BBB"/>
    <w:rsid w:val="00AE2FE3"/>
    <w:rsid w:val="00AE383C"/>
    <w:rsid w:val="00B233F0"/>
    <w:rsid w:val="00B31182"/>
    <w:rsid w:val="00B31B2F"/>
    <w:rsid w:val="00B602F2"/>
    <w:rsid w:val="00BB2933"/>
    <w:rsid w:val="00BE094F"/>
    <w:rsid w:val="00C07743"/>
    <w:rsid w:val="00C447B3"/>
    <w:rsid w:val="00C73856"/>
    <w:rsid w:val="00C91D6C"/>
    <w:rsid w:val="00CF6B36"/>
    <w:rsid w:val="00D3257E"/>
    <w:rsid w:val="00D34E3F"/>
    <w:rsid w:val="00D85C01"/>
    <w:rsid w:val="00D8774F"/>
    <w:rsid w:val="00DB4635"/>
    <w:rsid w:val="00DD2E5F"/>
    <w:rsid w:val="00DE335A"/>
    <w:rsid w:val="00DF5E3C"/>
    <w:rsid w:val="00E27057"/>
    <w:rsid w:val="00E606CB"/>
    <w:rsid w:val="00E72F1D"/>
    <w:rsid w:val="00F16037"/>
    <w:rsid w:val="00F16090"/>
    <w:rsid w:val="00F33A2E"/>
    <w:rsid w:val="00F52BFB"/>
    <w:rsid w:val="00F6042B"/>
    <w:rsid w:val="00F81238"/>
    <w:rsid w:val="00F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6A3E18-CD73-41EB-846F-7002FE8B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1A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1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1E8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E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A9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A93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A033E"/>
    <w:rPr>
      <w:color w:val="808080"/>
    </w:rPr>
  </w:style>
  <w:style w:type="paragraph" w:styleId="Rvision">
    <w:name w:val="Revision"/>
    <w:hidden/>
    <w:uiPriority w:val="99"/>
    <w:semiHidden/>
    <w:rsid w:val="00AE383C"/>
    <w:pPr>
      <w:spacing w:after="0" w:line="240" w:lineRule="auto"/>
    </w:pPr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738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-paybox@verifon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ybox.com/nos-produits-et-services/conditions-generales-de-vent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v-paybox@verifone.com" TargetMode="External"/><Relationship Id="rId2" Type="http://schemas.openxmlformats.org/officeDocument/2006/relationships/hyperlink" Target="mailto:support-paybox@verifone.com" TargetMode="External"/><Relationship Id="rId1" Type="http://schemas.openxmlformats.org/officeDocument/2006/relationships/hyperlink" Target="mailto:contact-paybox@verifone.com" TargetMode="External"/><Relationship Id="rId4" Type="http://schemas.openxmlformats.org/officeDocument/2006/relationships/hyperlink" Target="file:///C:\Users\ipilard\Desktop\Dossier%20Adhesion%20FR\www.pay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50B39F21234056A89BBD5487E97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4A31B-6E69-49BC-9F3A-5E68E563B51F}"/>
      </w:docPartPr>
      <w:docPartBody>
        <w:p w:rsidR="00596D04" w:rsidRDefault="00596D04" w:rsidP="00596D04">
          <w:pPr>
            <w:pStyle w:val="AA50B39F21234056A89BBD5487E9724C2"/>
          </w:pPr>
          <w:r w:rsidRPr="006C2D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D779DFD25E4C88BA8F21980DDFC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32431-7EBC-412A-B4F8-8165368BD20A}"/>
      </w:docPartPr>
      <w:docPartBody>
        <w:p w:rsidR="00596D04" w:rsidRDefault="00596D04" w:rsidP="00596D04">
          <w:pPr>
            <w:pStyle w:val="46D779DFD25E4C88BA8F21980DDFC3241"/>
          </w:pPr>
          <w:r w:rsidRPr="006C2D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B8667D0E7C4390B6BB9374596C7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85D5C-A099-4954-80FE-3FF4D51B3FFC}"/>
      </w:docPartPr>
      <w:docPartBody>
        <w:p w:rsidR="002202CF" w:rsidRDefault="00502879" w:rsidP="00502879">
          <w:pPr>
            <w:pStyle w:val="5BB8667D0E7C4390B6BB9374596C7664"/>
          </w:pPr>
          <w:r w:rsidRPr="00D703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64CB9E28F1435CADEC9C320C19E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B8F7B-7965-407C-B57A-7620D1568674}"/>
      </w:docPartPr>
      <w:docPartBody>
        <w:p w:rsidR="002202CF" w:rsidRDefault="00502879" w:rsidP="00502879">
          <w:pPr>
            <w:pStyle w:val="1964CB9E28F1435CADEC9C320C19E17A"/>
          </w:pPr>
          <w:r w:rsidRPr="00D703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655A17A2F54FC9A554C51850F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1BF4E-F687-4102-B544-45595A291BE2}"/>
      </w:docPartPr>
      <w:docPartBody>
        <w:p w:rsidR="002202CF" w:rsidRDefault="00502879" w:rsidP="00502879">
          <w:pPr>
            <w:pStyle w:val="8D655A17A2F54FC9A554C51850FBB3FC"/>
          </w:pPr>
          <w:r w:rsidRPr="00D703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673A8C895C4C70887B1CEF4ECCD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E5FF8-7B1A-4162-9B75-4DC98D78DE0E}"/>
      </w:docPartPr>
      <w:docPartBody>
        <w:p w:rsidR="002202CF" w:rsidRDefault="00502879" w:rsidP="00502879">
          <w:pPr>
            <w:pStyle w:val="98673A8C895C4C70887B1CEF4ECCDF3A"/>
          </w:pPr>
          <w:r w:rsidRPr="00394E3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442FDC004CA41C0855ACC3378B71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F276F-7AC3-4D99-880E-8581565B7DCD}"/>
      </w:docPartPr>
      <w:docPartBody>
        <w:p w:rsidR="002202CF" w:rsidRDefault="00502879" w:rsidP="00502879">
          <w:pPr>
            <w:pStyle w:val="8442FDC004CA41C0855ACC3378B71B0A"/>
          </w:pPr>
          <w:r w:rsidRPr="00D703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0BC582A00D4C41AB10C09E7D4E6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CC09F-093B-45C2-8270-FB0549425342}"/>
      </w:docPartPr>
      <w:docPartBody>
        <w:p w:rsidR="002202CF" w:rsidRDefault="00502879" w:rsidP="00502879">
          <w:pPr>
            <w:pStyle w:val="6A0BC582A00D4C41AB10C09E7D4E60F2"/>
          </w:pPr>
          <w:r w:rsidRPr="00D703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E60D2F42574642B7101FE9428A9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6E763-B8AD-4CD6-BC0C-B6131CCF5021}"/>
      </w:docPartPr>
      <w:docPartBody>
        <w:p w:rsidR="002202CF" w:rsidRDefault="00502879" w:rsidP="00502879">
          <w:pPr>
            <w:pStyle w:val="8DE60D2F42574642B7101FE9428A9C41"/>
          </w:pPr>
          <w:r w:rsidRPr="00D703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8B1AAEDEA949DB949D4DDD3B2E2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AF24F-B4D4-44DC-8F67-37674183668F}"/>
      </w:docPartPr>
      <w:docPartBody>
        <w:p w:rsidR="002202CF" w:rsidRDefault="00502879" w:rsidP="00502879">
          <w:pPr>
            <w:pStyle w:val="5F8B1AAEDEA949DB949D4DDD3B2E2A6D"/>
          </w:pPr>
          <w:r w:rsidRPr="00D703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CFECCA9EE54FE580062EAABA5EA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EA402-D314-4114-B5B9-7122ABB2C4D1}"/>
      </w:docPartPr>
      <w:docPartBody>
        <w:p w:rsidR="002202CF" w:rsidRDefault="00502879" w:rsidP="00502879">
          <w:pPr>
            <w:pStyle w:val="D4CFECCA9EE54FE580062EAABA5EAF86"/>
          </w:pPr>
          <w:r w:rsidRPr="00394E3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158998DCE9F4872AD947EB68A371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06BB8-2529-4A35-8B01-58DFD4E40577}"/>
      </w:docPartPr>
      <w:docPartBody>
        <w:p w:rsidR="002202CF" w:rsidRDefault="00502879" w:rsidP="00502879">
          <w:pPr>
            <w:pStyle w:val="E158998DCE9F4872AD947EB68A3715A0"/>
          </w:pPr>
          <w:r w:rsidRPr="00D7030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105772294B4FFEA0C40EC7EB6F6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89B43-72F0-419E-9D81-9CDA519861F9}"/>
      </w:docPartPr>
      <w:docPartBody>
        <w:p w:rsidR="002202CF" w:rsidRDefault="00502879" w:rsidP="00502879">
          <w:pPr>
            <w:pStyle w:val="9E105772294B4FFEA0C40EC7EB6F6D90"/>
          </w:pPr>
          <w:r w:rsidRPr="00D7030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D0"/>
    <w:rsid w:val="00046F5C"/>
    <w:rsid w:val="00070858"/>
    <w:rsid w:val="00094BC0"/>
    <w:rsid w:val="002202CF"/>
    <w:rsid w:val="00220E9B"/>
    <w:rsid w:val="002F45D1"/>
    <w:rsid w:val="00360B4B"/>
    <w:rsid w:val="00431ACA"/>
    <w:rsid w:val="00502879"/>
    <w:rsid w:val="005269A4"/>
    <w:rsid w:val="00596D04"/>
    <w:rsid w:val="00645896"/>
    <w:rsid w:val="00687BD7"/>
    <w:rsid w:val="00845EA6"/>
    <w:rsid w:val="00AD2BEC"/>
    <w:rsid w:val="00B43530"/>
    <w:rsid w:val="00CD0FD0"/>
    <w:rsid w:val="00F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2BEC"/>
    <w:rPr>
      <w:color w:val="808080"/>
    </w:rPr>
  </w:style>
  <w:style w:type="paragraph" w:customStyle="1" w:styleId="5D119FA0E2AF46F2A95AB76247799136">
    <w:name w:val="5D119FA0E2AF46F2A95AB76247799136"/>
    <w:rsid w:val="00220E9B"/>
  </w:style>
  <w:style w:type="paragraph" w:customStyle="1" w:styleId="0BFF58BADC6E43A78F407EEB9E7B215D">
    <w:name w:val="0BFF58BADC6E43A78F407EEB9E7B215D"/>
    <w:rsid w:val="00220E9B"/>
  </w:style>
  <w:style w:type="paragraph" w:customStyle="1" w:styleId="B26BCCDBC7FF4FDB9342C81A36DFD5CF">
    <w:name w:val="B26BCCDBC7FF4FDB9342C81A36DFD5CF"/>
    <w:rsid w:val="00220E9B"/>
  </w:style>
  <w:style w:type="paragraph" w:customStyle="1" w:styleId="5D119FA0E2AF46F2A95AB762477991361">
    <w:name w:val="5D119FA0E2AF46F2A95AB762477991361"/>
    <w:rsid w:val="00220E9B"/>
  </w:style>
  <w:style w:type="paragraph" w:customStyle="1" w:styleId="B26BCCDBC7FF4FDB9342C81A36DFD5CF1">
    <w:name w:val="B26BCCDBC7FF4FDB9342C81A36DFD5CF1"/>
    <w:rsid w:val="00220E9B"/>
  </w:style>
  <w:style w:type="paragraph" w:customStyle="1" w:styleId="5D119FA0E2AF46F2A95AB762477991362">
    <w:name w:val="5D119FA0E2AF46F2A95AB762477991362"/>
    <w:rsid w:val="00220E9B"/>
  </w:style>
  <w:style w:type="paragraph" w:customStyle="1" w:styleId="B26BCCDBC7FF4FDB9342C81A36DFD5CF2">
    <w:name w:val="B26BCCDBC7FF4FDB9342C81A36DFD5CF2"/>
    <w:rsid w:val="00220E9B"/>
  </w:style>
  <w:style w:type="paragraph" w:customStyle="1" w:styleId="5D119FA0E2AF46F2A95AB762477991363">
    <w:name w:val="5D119FA0E2AF46F2A95AB762477991363"/>
    <w:rsid w:val="002F45D1"/>
  </w:style>
  <w:style w:type="paragraph" w:customStyle="1" w:styleId="B26BCCDBC7FF4FDB9342C81A36DFD5CF3">
    <w:name w:val="B26BCCDBC7FF4FDB9342C81A36DFD5CF3"/>
    <w:rsid w:val="002F45D1"/>
  </w:style>
  <w:style w:type="paragraph" w:customStyle="1" w:styleId="5D119FA0E2AF46F2A95AB762477991364">
    <w:name w:val="5D119FA0E2AF46F2A95AB762477991364"/>
    <w:rsid w:val="002F45D1"/>
  </w:style>
  <w:style w:type="paragraph" w:customStyle="1" w:styleId="B26BCCDBC7FF4FDB9342C81A36DFD5CF4">
    <w:name w:val="B26BCCDBC7FF4FDB9342C81A36DFD5CF4"/>
    <w:rsid w:val="002F45D1"/>
  </w:style>
  <w:style w:type="paragraph" w:customStyle="1" w:styleId="E421D985B06B4AAA849B7A0241E0F0A0">
    <w:name w:val="E421D985B06B4AAA849B7A0241E0F0A0"/>
    <w:rsid w:val="002F45D1"/>
  </w:style>
  <w:style w:type="paragraph" w:customStyle="1" w:styleId="004CB4F0B6524CD4BB7B99AB09B13BBB">
    <w:name w:val="004CB4F0B6524CD4BB7B99AB09B13BBB"/>
    <w:rsid w:val="002F45D1"/>
  </w:style>
  <w:style w:type="paragraph" w:customStyle="1" w:styleId="F618E2C13F48465FB62443CC77995923">
    <w:name w:val="F618E2C13F48465FB62443CC77995923"/>
    <w:rsid w:val="002F45D1"/>
  </w:style>
  <w:style w:type="paragraph" w:customStyle="1" w:styleId="004CB4F0B6524CD4BB7B99AB09B13BBB1">
    <w:name w:val="004CB4F0B6524CD4BB7B99AB09B13BBB1"/>
    <w:rsid w:val="00596D04"/>
  </w:style>
  <w:style w:type="paragraph" w:customStyle="1" w:styleId="B26BCCDBC7FF4FDB9342C81A36DFD5CF5">
    <w:name w:val="B26BCCDBC7FF4FDB9342C81A36DFD5CF5"/>
    <w:rsid w:val="00596D04"/>
  </w:style>
  <w:style w:type="paragraph" w:customStyle="1" w:styleId="F618E2C13F48465FB62443CC779959231">
    <w:name w:val="F618E2C13F48465FB62443CC779959231"/>
    <w:rsid w:val="00596D04"/>
  </w:style>
  <w:style w:type="paragraph" w:customStyle="1" w:styleId="AA50B39F21234056A89BBD5487E9724C">
    <w:name w:val="AA50B39F21234056A89BBD5487E9724C"/>
    <w:rsid w:val="00596D04"/>
  </w:style>
  <w:style w:type="paragraph" w:customStyle="1" w:styleId="E421D985B06B4AAA849B7A0241E0F0A01">
    <w:name w:val="E421D985B06B4AAA849B7A0241E0F0A01"/>
    <w:rsid w:val="00596D04"/>
  </w:style>
  <w:style w:type="paragraph" w:customStyle="1" w:styleId="004CB4F0B6524CD4BB7B99AB09B13BBB2">
    <w:name w:val="004CB4F0B6524CD4BB7B99AB09B13BBB2"/>
    <w:rsid w:val="00596D04"/>
  </w:style>
  <w:style w:type="paragraph" w:customStyle="1" w:styleId="B26BCCDBC7FF4FDB9342C81A36DFD5CF6">
    <w:name w:val="B26BCCDBC7FF4FDB9342C81A36DFD5CF6"/>
    <w:rsid w:val="00596D04"/>
  </w:style>
  <w:style w:type="paragraph" w:customStyle="1" w:styleId="F618E2C13F48465FB62443CC779959232">
    <w:name w:val="F618E2C13F48465FB62443CC779959232"/>
    <w:rsid w:val="00596D04"/>
  </w:style>
  <w:style w:type="paragraph" w:customStyle="1" w:styleId="AA50B39F21234056A89BBD5487E9724C1">
    <w:name w:val="AA50B39F21234056A89BBD5487E9724C1"/>
    <w:rsid w:val="00596D04"/>
  </w:style>
  <w:style w:type="paragraph" w:customStyle="1" w:styleId="E421D985B06B4AAA849B7A0241E0F0A02">
    <w:name w:val="E421D985B06B4AAA849B7A0241E0F0A02"/>
    <w:rsid w:val="00596D04"/>
  </w:style>
  <w:style w:type="paragraph" w:customStyle="1" w:styleId="0A2A17D99DCE43849A161910BC3ED267">
    <w:name w:val="0A2A17D99DCE43849A161910BC3ED267"/>
    <w:rsid w:val="00596D04"/>
    <w:rPr>
      <w:lang w:val="en-US" w:eastAsia="zh-CN" w:bidi="he-IL"/>
    </w:rPr>
  </w:style>
  <w:style w:type="paragraph" w:customStyle="1" w:styleId="72E6B7F39FA94158B3B7FF3E5F45DBC6">
    <w:name w:val="72E6B7F39FA94158B3B7FF3E5F45DBC6"/>
    <w:rsid w:val="00596D04"/>
    <w:rPr>
      <w:lang w:val="en-US" w:eastAsia="zh-CN" w:bidi="he-IL"/>
    </w:rPr>
  </w:style>
  <w:style w:type="paragraph" w:customStyle="1" w:styleId="CCC62ABB4AF24D43910E681C7A972BED">
    <w:name w:val="CCC62ABB4AF24D43910E681C7A972BED"/>
    <w:rsid w:val="00596D04"/>
    <w:rPr>
      <w:lang w:val="en-US" w:eastAsia="zh-CN" w:bidi="he-IL"/>
    </w:rPr>
  </w:style>
  <w:style w:type="paragraph" w:customStyle="1" w:styleId="0589E9818961402F920FE6FDB142875E">
    <w:name w:val="0589E9818961402F920FE6FDB142875E"/>
    <w:rsid w:val="00596D04"/>
    <w:rPr>
      <w:lang w:val="en-US" w:eastAsia="zh-CN" w:bidi="he-IL"/>
    </w:rPr>
  </w:style>
  <w:style w:type="paragraph" w:customStyle="1" w:styleId="6F5EF5A72AF04E43852DC00B7ED9370F">
    <w:name w:val="6F5EF5A72AF04E43852DC00B7ED9370F"/>
    <w:rsid w:val="00596D04"/>
    <w:rPr>
      <w:lang w:val="en-US" w:eastAsia="zh-CN" w:bidi="he-IL"/>
    </w:rPr>
  </w:style>
  <w:style w:type="paragraph" w:customStyle="1" w:styleId="65E87285C9C545F189F945FEBD07489C">
    <w:name w:val="65E87285C9C545F189F945FEBD07489C"/>
    <w:rsid w:val="00596D04"/>
    <w:rPr>
      <w:lang w:val="en-US" w:eastAsia="zh-CN" w:bidi="he-IL"/>
    </w:rPr>
  </w:style>
  <w:style w:type="paragraph" w:customStyle="1" w:styleId="47059167F2284B00888710D3B14F74E0">
    <w:name w:val="47059167F2284B00888710D3B14F74E0"/>
    <w:rsid w:val="00596D04"/>
    <w:rPr>
      <w:lang w:val="en-US" w:eastAsia="zh-CN" w:bidi="he-IL"/>
    </w:rPr>
  </w:style>
  <w:style w:type="paragraph" w:customStyle="1" w:styleId="6985707CBC9C4123B1DB4F9A5B2D9D9C">
    <w:name w:val="6985707CBC9C4123B1DB4F9A5B2D9D9C"/>
    <w:rsid w:val="00596D04"/>
    <w:rPr>
      <w:lang w:val="en-US" w:eastAsia="zh-CN" w:bidi="he-IL"/>
    </w:rPr>
  </w:style>
  <w:style w:type="paragraph" w:customStyle="1" w:styleId="46D779DFD25E4C88BA8F21980DDFC324">
    <w:name w:val="46D779DFD25E4C88BA8F21980DDFC324"/>
    <w:rsid w:val="00596D04"/>
    <w:rPr>
      <w:lang w:val="en-US" w:eastAsia="zh-CN" w:bidi="he-IL"/>
    </w:rPr>
  </w:style>
  <w:style w:type="paragraph" w:customStyle="1" w:styleId="436BE3CD189E446B9D53A673E39D52A8">
    <w:name w:val="436BE3CD189E446B9D53A673E39D52A8"/>
    <w:rsid w:val="00596D04"/>
    <w:rPr>
      <w:lang w:val="en-US" w:eastAsia="zh-CN" w:bidi="he-IL"/>
    </w:rPr>
  </w:style>
  <w:style w:type="paragraph" w:customStyle="1" w:styleId="CCC62ABB4AF24D43910E681C7A972BED1">
    <w:name w:val="CCC62ABB4AF24D43910E681C7A972BED1"/>
    <w:rsid w:val="00596D04"/>
  </w:style>
  <w:style w:type="paragraph" w:customStyle="1" w:styleId="004CB4F0B6524CD4BB7B99AB09B13BBB3">
    <w:name w:val="004CB4F0B6524CD4BB7B99AB09B13BBB3"/>
    <w:rsid w:val="00596D04"/>
  </w:style>
  <w:style w:type="paragraph" w:customStyle="1" w:styleId="B26BCCDBC7FF4FDB9342C81A36DFD5CF7">
    <w:name w:val="B26BCCDBC7FF4FDB9342C81A36DFD5CF7"/>
    <w:rsid w:val="00596D04"/>
  </w:style>
  <w:style w:type="paragraph" w:customStyle="1" w:styleId="F618E2C13F48465FB62443CC779959233">
    <w:name w:val="F618E2C13F48465FB62443CC779959233"/>
    <w:rsid w:val="00596D04"/>
  </w:style>
  <w:style w:type="paragraph" w:customStyle="1" w:styleId="AA50B39F21234056A89BBD5487E9724C2">
    <w:name w:val="AA50B39F21234056A89BBD5487E9724C2"/>
    <w:rsid w:val="00596D04"/>
  </w:style>
  <w:style w:type="paragraph" w:customStyle="1" w:styleId="47059167F2284B00888710D3B14F74E01">
    <w:name w:val="47059167F2284B00888710D3B14F74E01"/>
    <w:rsid w:val="00596D04"/>
  </w:style>
  <w:style w:type="paragraph" w:customStyle="1" w:styleId="6985707CBC9C4123B1DB4F9A5B2D9D9C1">
    <w:name w:val="6985707CBC9C4123B1DB4F9A5B2D9D9C1"/>
    <w:rsid w:val="00596D04"/>
  </w:style>
  <w:style w:type="paragraph" w:customStyle="1" w:styleId="46D779DFD25E4C88BA8F21980DDFC3241">
    <w:name w:val="46D779DFD25E4C88BA8F21980DDFC3241"/>
    <w:rsid w:val="00596D04"/>
  </w:style>
  <w:style w:type="paragraph" w:customStyle="1" w:styleId="436BE3CD189E446B9D53A673E39D52A81">
    <w:name w:val="436BE3CD189E446B9D53A673E39D52A81"/>
    <w:rsid w:val="00596D04"/>
  </w:style>
  <w:style w:type="paragraph" w:customStyle="1" w:styleId="E421D985B06B4AAA849B7A0241E0F0A03">
    <w:name w:val="E421D985B06B4AAA849B7A0241E0F0A03"/>
    <w:rsid w:val="00596D04"/>
  </w:style>
  <w:style w:type="paragraph" w:customStyle="1" w:styleId="44366CCC36714865B6E66A7850FEB481">
    <w:name w:val="44366CCC36714865B6E66A7850FEB481"/>
    <w:rsid w:val="00596D04"/>
    <w:rPr>
      <w:lang w:val="en-US" w:eastAsia="zh-CN" w:bidi="he-IL"/>
    </w:rPr>
  </w:style>
  <w:style w:type="paragraph" w:customStyle="1" w:styleId="265ED563ABC84A88976F63F924BAF7C4">
    <w:name w:val="265ED563ABC84A88976F63F924BAF7C4"/>
    <w:rsid w:val="00596D04"/>
    <w:rPr>
      <w:lang w:val="en-US" w:eastAsia="zh-CN" w:bidi="he-IL"/>
    </w:rPr>
  </w:style>
  <w:style w:type="paragraph" w:customStyle="1" w:styleId="FE6C24AD996F4FABA46ABF372C0DE718">
    <w:name w:val="FE6C24AD996F4FABA46ABF372C0DE718"/>
    <w:rsid w:val="00596D04"/>
    <w:rPr>
      <w:lang w:val="en-US" w:eastAsia="zh-CN" w:bidi="he-IL"/>
    </w:rPr>
  </w:style>
  <w:style w:type="paragraph" w:customStyle="1" w:styleId="78F337DF1FE84AB28AA0C54273674BA7">
    <w:name w:val="78F337DF1FE84AB28AA0C54273674BA7"/>
    <w:rsid w:val="00596D04"/>
    <w:rPr>
      <w:lang w:val="en-US" w:eastAsia="zh-CN" w:bidi="he-IL"/>
    </w:rPr>
  </w:style>
  <w:style w:type="paragraph" w:customStyle="1" w:styleId="2A9B9A50753444BDAF23F13F83213AAB">
    <w:name w:val="2A9B9A50753444BDAF23F13F83213AAB"/>
    <w:rsid w:val="00596D04"/>
    <w:rPr>
      <w:lang w:val="en-US" w:eastAsia="zh-CN" w:bidi="he-IL"/>
    </w:rPr>
  </w:style>
  <w:style w:type="paragraph" w:customStyle="1" w:styleId="B69F08E0A9234F118B1E9642AC77FC4D">
    <w:name w:val="B69F08E0A9234F118B1E9642AC77FC4D"/>
    <w:rsid w:val="00596D04"/>
    <w:rPr>
      <w:lang w:val="en-US" w:eastAsia="zh-CN" w:bidi="he-IL"/>
    </w:rPr>
  </w:style>
  <w:style w:type="paragraph" w:customStyle="1" w:styleId="57880DFB1F02462ABA2F848EB193CA82">
    <w:name w:val="57880DFB1F02462ABA2F848EB193CA82"/>
    <w:rsid w:val="00596D04"/>
    <w:rPr>
      <w:lang w:val="en-US" w:eastAsia="zh-CN" w:bidi="he-IL"/>
    </w:rPr>
  </w:style>
  <w:style w:type="paragraph" w:customStyle="1" w:styleId="5BB8667D0E7C4390B6BB9374596C7664">
    <w:name w:val="5BB8667D0E7C4390B6BB9374596C7664"/>
    <w:rsid w:val="00502879"/>
    <w:rPr>
      <w:lang w:val="en-US" w:eastAsia="zh-CN" w:bidi="he-IL"/>
    </w:rPr>
  </w:style>
  <w:style w:type="paragraph" w:customStyle="1" w:styleId="1964CB9E28F1435CADEC9C320C19E17A">
    <w:name w:val="1964CB9E28F1435CADEC9C320C19E17A"/>
    <w:rsid w:val="00502879"/>
    <w:rPr>
      <w:lang w:val="en-US" w:eastAsia="zh-CN" w:bidi="he-IL"/>
    </w:rPr>
  </w:style>
  <w:style w:type="paragraph" w:customStyle="1" w:styleId="8D655A17A2F54FC9A554C51850FBB3FC">
    <w:name w:val="8D655A17A2F54FC9A554C51850FBB3FC"/>
    <w:rsid w:val="00502879"/>
    <w:rPr>
      <w:lang w:val="en-US" w:eastAsia="zh-CN" w:bidi="he-IL"/>
    </w:rPr>
  </w:style>
  <w:style w:type="paragraph" w:customStyle="1" w:styleId="98673A8C895C4C70887B1CEF4ECCDF3A">
    <w:name w:val="98673A8C895C4C70887B1CEF4ECCDF3A"/>
    <w:rsid w:val="00502879"/>
    <w:rPr>
      <w:lang w:val="en-US" w:eastAsia="zh-CN" w:bidi="he-IL"/>
    </w:rPr>
  </w:style>
  <w:style w:type="paragraph" w:customStyle="1" w:styleId="8442FDC004CA41C0855ACC3378B71B0A">
    <w:name w:val="8442FDC004CA41C0855ACC3378B71B0A"/>
    <w:rsid w:val="00502879"/>
    <w:rPr>
      <w:lang w:val="en-US" w:eastAsia="zh-CN" w:bidi="he-IL"/>
    </w:rPr>
  </w:style>
  <w:style w:type="paragraph" w:customStyle="1" w:styleId="6A0BC582A00D4C41AB10C09E7D4E60F2">
    <w:name w:val="6A0BC582A00D4C41AB10C09E7D4E60F2"/>
    <w:rsid w:val="00502879"/>
    <w:rPr>
      <w:lang w:val="en-US" w:eastAsia="zh-CN" w:bidi="he-IL"/>
    </w:rPr>
  </w:style>
  <w:style w:type="paragraph" w:customStyle="1" w:styleId="F3903094BFB54EC2A23FB300CF9FB2D1">
    <w:name w:val="F3903094BFB54EC2A23FB300CF9FB2D1"/>
    <w:rsid w:val="00502879"/>
    <w:rPr>
      <w:lang w:val="en-US" w:eastAsia="zh-CN" w:bidi="he-IL"/>
    </w:rPr>
  </w:style>
  <w:style w:type="paragraph" w:customStyle="1" w:styleId="8DE60D2F42574642B7101FE9428A9C41">
    <w:name w:val="8DE60D2F42574642B7101FE9428A9C41"/>
    <w:rsid w:val="00502879"/>
    <w:rPr>
      <w:lang w:val="en-US" w:eastAsia="zh-CN" w:bidi="he-IL"/>
    </w:rPr>
  </w:style>
  <w:style w:type="paragraph" w:customStyle="1" w:styleId="5F8B1AAEDEA949DB949D4DDD3B2E2A6D">
    <w:name w:val="5F8B1AAEDEA949DB949D4DDD3B2E2A6D"/>
    <w:rsid w:val="00502879"/>
    <w:rPr>
      <w:lang w:val="en-US" w:eastAsia="zh-CN" w:bidi="he-IL"/>
    </w:rPr>
  </w:style>
  <w:style w:type="paragraph" w:customStyle="1" w:styleId="D4CFECCA9EE54FE580062EAABA5EAF86">
    <w:name w:val="D4CFECCA9EE54FE580062EAABA5EAF86"/>
    <w:rsid w:val="00502879"/>
    <w:rPr>
      <w:lang w:val="en-US" w:eastAsia="zh-CN" w:bidi="he-IL"/>
    </w:rPr>
  </w:style>
  <w:style w:type="paragraph" w:customStyle="1" w:styleId="E158998DCE9F4872AD947EB68A3715A0">
    <w:name w:val="E158998DCE9F4872AD947EB68A3715A0"/>
    <w:rsid w:val="00502879"/>
    <w:rPr>
      <w:lang w:val="en-US" w:eastAsia="zh-CN" w:bidi="he-IL"/>
    </w:rPr>
  </w:style>
  <w:style w:type="paragraph" w:customStyle="1" w:styleId="9E105772294B4FFEA0C40EC7EB6F6D90">
    <w:name w:val="9E105772294B4FFEA0C40EC7EB6F6D90"/>
    <w:rsid w:val="00502879"/>
    <w:rPr>
      <w:lang w:val="en-US" w:eastAsia="zh-CN" w:bidi="he-IL"/>
    </w:rPr>
  </w:style>
  <w:style w:type="paragraph" w:customStyle="1" w:styleId="FBB5F59677564EE7A98488C499CAB83A">
    <w:name w:val="FBB5F59677564EE7A98488C499CAB83A"/>
    <w:rsid w:val="00AD2BEC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DF53-4AB2-41FC-85C6-87461F61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Pilard</dc:creator>
  <cp:keywords/>
  <dc:description/>
  <cp:lastModifiedBy>Ingrid Pilard</cp:lastModifiedBy>
  <cp:revision>2</cp:revision>
  <cp:lastPrinted>2017-04-11T15:50:00Z</cp:lastPrinted>
  <dcterms:created xsi:type="dcterms:W3CDTF">2018-10-02T08:02:00Z</dcterms:created>
  <dcterms:modified xsi:type="dcterms:W3CDTF">2018-10-02T08:02:00Z</dcterms:modified>
</cp:coreProperties>
</file>